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1.13: Số lao động có việc làm phân theo ngành kinh tế (nghìn người)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369"/>
        <w:gridCol w:w="2068"/>
        <w:gridCol w:w="2068"/>
        <w:gridCol w:w="2068"/>
        <w:gridCol w:w="2064"/>
      </w:tblGrid>
      <w:tr w:rsidR="00610C61" w:rsidRPr="00AA1785" w14:paraId="7D753D59" w14:textId="77777777" w:rsidTr="00BC5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tcW w:w="710" w:type="pct"/>
            <w:noWrap/>
            <w:hideMark/>
          </w:tcPr>
          <w:p w14:paraId="2A199FEA" w14:textId="77777777" w:rsidR="00610C61" w:rsidRPr="00AA1785" w:rsidRDefault="00610C61">
            <w:pPr>
              <w:jc w:val="lef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 </w:t>
            </w:r>
          </w:p>
        </w:tc>
        <w:tc>
          <w:tcPr>
            <w:tcW w:w="1073" w:type="pct"/>
            <w:noWrap/>
            <w:vAlign w:val="center"/>
            <w:hideMark/>
          </w:tcPr>
          <w:p w14:paraId="341894F9" w14:textId="77777777" w:rsidR="00610C61" w:rsidRPr="00AA1785" w:rsidRDefault="00610C61" w:rsidP="00BC59B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Tổng số</w:t>
            </w:r>
          </w:p>
        </w:tc>
        <w:tc>
          <w:tcPr>
            <w:tcW w:w="1073" w:type="pct"/>
            <w:vAlign w:val="center"/>
            <w:hideMark/>
          </w:tcPr>
          <w:p w14:paraId="2E17DA71" w14:textId="77777777" w:rsidR="00610C61" w:rsidRPr="00AA1785" w:rsidRDefault="00610C61" w:rsidP="00BC59B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Nông nghiệp</w:t>
            </w:r>
          </w:p>
        </w:tc>
        <w:tc>
          <w:tcPr>
            <w:tcW w:w="1073" w:type="pct"/>
            <w:vAlign w:val="center"/>
            <w:hideMark/>
          </w:tcPr>
          <w:p w14:paraId="6423ED8D" w14:textId="5DD6E8D3" w:rsidR="00610C61" w:rsidRPr="00AA1785" w:rsidRDefault="00ED3692" w:rsidP="00BC59BD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CN-XD</w:t>
            </w:r>
          </w:p>
        </w:tc>
        <w:tc>
          <w:tcPr>
            <w:tcW w:w="1071" w:type="pct"/>
            <w:noWrap/>
            <w:vAlign w:val="center"/>
            <w:hideMark/>
          </w:tcPr>
          <w:p w14:paraId="515D2585" w14:textId="77777777" w:rsidR="00610C61" w:rsidRPr="00AA1785" w:rsidRDefault="00610C61" w:rsidP="00BC59BD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Dịch vụ</w:t>
            </w:r>
          </w:p>
        </w:tc>
      </w:tr>
      <w:tr w:rsidR="00610C61" w:rsidRPr="00AA1785" w14:paraId="12D6A879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15BF7DF7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2010</w:t>
            </w:r>
          </w:p>
        </w:tc>
        <w:tc>
          <w:tcPr>
            <w:tcW w:w="1073" w:type="pct"/>
            <w:noWrap/>
            <w:vAlign w:val="center"/>
            <w:hideMark/>
          </w:tcPr>
          <w:p w14:paraId="6E501F4E" w14:textId="43706D2A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49.124</w:t>
            </w:r>
          </w:p>
        </w:tc>
        <w:tc>
          <w:tcPr>
            <w:tcW w:w="1073" w:type="pct"/>
            <w:noWrap/>
            <w:vAlign w:val="center"/>
            <w:hideMark/>
          </w:tcPr>
          <w:p w14:paraId="12CDE47B" w14:textId="0D6D0BD6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23.890</w:t>
            </w:r>
          </w:p>
        </w:tc>
        <w:tc>
          <w:tcPr>
            <w:tcW w:w="1073" w:type="pct"/>
            <w:noWrap/>
            <w:vAlign w:val="center"/>
            <w:hideMark/>
          </w:tcPr>
          <w:p w14:paraId="7FC300F2" w14:textId="63306909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10.660</w:t>
            </w:r>
          </w:p>
        </w:tc>
        <w:tc>
          <w:tcPr>
            <w:tcW w:w="1071" w:type="pct"/>
            <w:noWrap/>
            <w:vAlign w:val="center"/>
            <w:hideMark/>
          </w:tcPr>
          <w:p w14:paraId="770841F1" w14:textId="03BFB46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14.574</w:t>
            </w:r>
          </w:p>
        </w:tc>
      </w:tr>
      <w:tr w:rsidR="00610C61" w:rsidRPr="00AA1785" w14:paraId="456C3250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5009EF6A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2011</w:t>
            </w:r>
          </w:p>
        </w:tc>
        <w:tc>
          <w:tcPr>
            <w:tcW w:w="1073" w:type="pct"/>
            <w:noWrap/>
            <w:vAlign w:val="center"/>
            <w:hideMark/>
          </w:tcPr>
          <w:p w14:paraId="28329DF6" w14:textId="682661FD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50.547</w:t>
            </w:r>
          </w:p>
        </w:tc>
        <w:tc>
          <w:tcPr>
            <w:tcW w:w="1073" w:type="pct"/>
            <w:noWrap/>
            <w:vAlign w:val="center"/>
            <w:hideMark/>
          </w:tcPr>
          <w:p w14:paraId="38E2A1C9" w14:textId="03F4AD44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24.489</w:t>
            </w:r>
          </w:p>
        </w:tc>
        <w:tc>
          <w:tcPr>
            <w:tcW w:w="1073" w:type="pct"/>
            <w:noWrap/>
            <w:vAlign w:val="center"/>
            <w:hideMark/>
          </w:tcPr>
          <w:p w14:paraId="6965776E" w14:textId="29E36174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10.782</w:t>
            </w:r>
          </w:p>
        </w:tc>
        <w:tc>
          <w:tcPr>
            <w:tcW w:w="1071" w:type="pct"/>
            <w:noWrap/>
            <w:vAlign w:val="center"/>
            <w:hideMark/>
          </w:tcPr>
          <w:p w14:paraId="74A3A7E0" w14:textId="1164DA42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15.277</w:t>
            </w:r>
          </w:p>
        </w:tc>
      </w:tr>
      <w:tr w:rsidR="00610C61" w:rsidRPr="00AA1785" w14:paraId="0032E35B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62D2FD4E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2012</w:t>
            </w:r>
          </w:p>
        </w:tc>
        <w:tc>
          <w:tcPr>
            <w:tcW w:w="1073" w:type="pct"/>
            <w:noWrap/>
            <w:vAlign w:val="center"/>
            <w:hideMark/>
          </w:tcPr>
          <w:p w14:paraId="534C75CC" w14:textId="1073B21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51.691</w:t>
            </w:r>
          </w:p>
        </w:tc>
        <w:tc>
          <w:tcPr>
            <w:tcW w:w="1073" w:type="pct"/>
            <w:noWrap/>
            <w:vAlign w:val="center"/>
            <w:hideMark/>
          </w:tcPr>
          <w:p w14:paraId="374FF27E" w14:textId="7B191568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24.560</w:t>
            </w:r>
          </w:p>
        </w:tc>
        <w:tc>
          <w:tcPr>
            <w:tcW w:w="1073" w:type="pct"/>
            <w:noWrap/>
            <w:vAlign w:val="center"/>
            <w:hideMark/>
          </w:tcPr>
          <w:p w14:paraId="1116AE62" w14:textId="08163C9C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10.991</w:t>
            </w:r>
          </w:p>
        </w:tc>
        <w:tc>
          <w:tcPr>
            <w:tcW w:w="1071" w:type="pct"/>
            <w:noWrap/>
            <w:vAlign w:val="center"/>
            <w:hideMark/>
          </w:tcPr>
          <w:p w14:paraId="2E2C9A94" w14:textId="595A09D0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16.140</w:t>
            </w:r>
          </w:p>
        </w:tc>
      </w:tr>
      <w:tr w:rsidR="00610C61" w:rsidRPr="00AA1785" w14:paraId="6991FB54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3B48C764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2013</w:t>
            </w:r>
          </w:p>
        </w:tc>
        <w:tc>
          <w:tcPr>
            <w:tcW w:w="1073" w:type="pct"/>
            <w:noWrap/>
            <w:vAlign w:val="center"/>
            <w:hideMark/>
          </w:tcPr>
          <w:p w14:paraId="72161D0B" w14:textId="5BA0F268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52.508</w:t>
            </w:r>
          </w:p>
        </w:tc>
        <w:tc>
          <w:tcPr>
            <w:tcW w:w="1073" w:type="pct"/>
            <w:noWrap/>
            <w:vAlign w:val="center"/>
            <w:hideMark/>
          </w:tcPr>
          <w:p w14:paraId="556535CB" w14:textId="7FBE71A3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24.570</w:t>
            </w:r>
          </w:p>
        </w:tc>
        <w:tc>
          <w:tcPr>
            <w:tcW w:w="1073" w:type="pct"/>
            <w:noWrap/>
            <w:vAlign w:val="center"/>
            <w:hideMark/>
          </w:tcPr>
          <w:p w14:paraId="26CD7DE5" w14:textId="39058192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11.176</w:t>
            </w:r>
          </w:p>
        </w:tc>
        <w:tc>
          <w:tcPr>
            <w:tcW w:w="1071" w:type="pct"/>
            <w:noWrap/>
            <w:vAlign w:val="center"/>
            <w:hideMark/>
          </w:tcPr>
          <w:p w14:paraId="3463892B" w14:textId="3081E0BC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16.762</w:t>
            </w:r>
          </w:p>
        </w:tc>
      </w:tr>
      <w:tr w:rsidR="00610C61" w:rsidRPr="00AA1785" w14:paraId="28EBB816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2063B503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2014</w:t>
            </w:r>
          </w:p>
        </w:tc>
        <w:tc>
          <w:tcPr>
            <w:tcW w:w="1073" w:type="pct"/>
            <w:noWrap/>
            <w:vAlign w:val="center"/>
            <w:hideMark/>
          </w:tcPr>
          <w:p w14:paraId="2C23F25B" w14:textId="256A5E9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53.031</w:t>
            </w:r>
          </w:p>
        </w:tc>
        <w:tc>
          <w:tcPr>
            <w:tcW w:w="1073" w:type="pct"/>
            <w:noWrap/>
            <w:vAlign w:val="center"/>
            <w:hideMark/>
          </w:tcPr>
          <w:p w14:paraId="7A1564B9" w14:textId="438C9B4C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24.484</w:t>
            </w:r>
          </w:p>
        </w:tc>
        <w:tc>
          <w:tcPr>
            <w:tcW w:w="1073" w:type="pct"/>
            <w:noWrap/>
            <w:vAlign w:val="center"/>
            <w:hideMark/>
          </w:tcPr>
          <w:p w14:paraId="21C5FAFB" w14:textId="0816F1BB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11.446</w:t>
            </w:r>
          </w:p>
        </w:tc>
        <w:tc>
          <w:tcPr>
            <w:tcW w:w="1071" w:type="pct"/>
            <w:noWrap/>
            <w:vAlign w:val="center"/>
            <w:hideMark/>
          </w:tcPr>
          <w:p w14:paraId="433A26B5" w14:textId="1C84C4DF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17.101</w:t>
            </w:r>
          </w:p>
        </w:tc>
      </w:tr>
      <w:tr w:rsidR="00610C61" w:rsidRPr="00AA1785" w14:paraId="0FCE4687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7601DEA8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2015</w:t>
            </w:r>
          </w:p>
        </w:tc>
        <w:tc>
          <w:tcPr>
            <w:tcW w:w="1073" w:type="pct"/>
            <w:noWrap/>
            <w:vAlign w:val="center"/>
            <w:hideMark/>
          </w:tcPr>
          <w:p w14:paraId="40C7DBDA" w14:textId="7B31B574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53.111</w:t>
            </w:r>
          </w:p>
        </w:tc>
        <w:tc>
          <w:tcPr>
            <w:tcW w:w="1073" w:type="pct"/>
            <w:noWrap/>
            <w:vAlign w:val="center"/>
            <w:hideMark/>
          </w:tcPr>
          <w:p w14:paraId="4E4A07BF" w14:textId="6FADF4D5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23.136</w:t>
            </w:r>
          </w:p>
        </w:tc>
        <w:tc>
          <w:tcPr>
            <w:tcW w:w="1073" w:type="pct"/>
            <w:noWrap/>
            <w:vAlign w:val="center"/>
            <w:hideMark/>
          </w:tcPr>
          <w:p w14:paraId="09180428" w14:textId="4DC17C4B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12.241</w:t>
            </w:r>
          </w:p>
        </w:tc>
        <w:tc>
          <w:tcPr>
            <w:tcW w:w="1071" w:type="pct"/>
            <w:noWrap/>
            <w:vAlign w:val="center"/>
            <w:hideMark/>
          </w:tcPr>
          <w:p w14:paraId="796416DE" w14:textId="6F0FDBE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17.734</w:t>
            </w:r>
          </w:p>
        </w:tc>
      </w:tr>
      <w:tr w:rsidR="00610C61" w:rsidRPr="00AA1785" w14:paraId="561C1783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77745087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2016</w:t>
            </w:r>
          </w:p>
        </w:tc>
        <w:tc>
          <w:tcPr>
            <w:tcW w:w="1073" w:type="pct"/>
            <w:noWrap/>
            <w:vAlign w:val="center"/>
            <w:hideMark/>
          </w:tcPr>
          <w:p w14:paraId="444240AE" w14:textId="59F98FC0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53.346</w:t>
            </w:r>
          </w:p>
        </w:tc>
        <w:tc>
          <w:tcPr>
            <w:tcW w:w="1073" w:type="pct"/>
            <w:noWrap/>
            <w:vAlign w:val="center"/>
            <w:hideMark/>
          </w:tcPr>
          <w:p w14:paraId="3CB833F2" w14:textId="3B1E5F81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22.184</w:t>
            </w:r>
          </w:p>
        </w:tc>
        <w:tc>
          <w:tcPr>
            <w:tcW w:w="1073" w:type="pct"/>
            <w:noWrap/>
            <w:vAlign w:val="center"/>
            <w:hideMark/>
          </w:tcPr>
          <w:p w14:paraId="01AD9180" w14:textId="718BDBE2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13.423</w:t>
            </w:r>
          </w:p>
        </w:tc>
        <w:tc>
          <w:tcPr>
            <w:tcW w:w="1071" w:type="pct"/>
            <w:noWrap/>
            <w:vAlign w:val="center"/>
            <w:hideMark/>
          </w:tcPr>
          <w:p w14:paraId="7AB39305" w14:textId="3B188BF3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17.739</w:t>
            </w:r>
          </w:p>
        </w:tc>
      </w:tr>
      <w:tr w:rsidR="00610C61" w:rsidRPr="00AA1785" w14:paraId="4B2106F2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0EBECE57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2017</w:t>
            </w:r>
          </w:p>
        </w:tc>
        <w:tc>
          <w:tcPr>
            <w:tcW w:w="1073" w:type="pct"/>
            <w:noWrap/>
            <w:vAlign w:val="center"/>
            <w:hideMark/>
          </w:tcPr>
          <w:p w14:paraId="48FE999A" w14:textId="064C4391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53.709</w:t>
            </w:r>
          </w:p>
        </w:tc>
        <w:tc>
          <w:tcPr>
            <w:tcW w:w="1073" w:type="pct"/>
            <w:noWrap/>
            <w:vAlign w:val="center"/>
            <w:hideMark/>
          </w:tcPr>
          <w:p w14:paraId="6A57730C" w14:textId="4D493179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21.459</w:t>
            </w:r>
          </w:p>
        </w:tc>
        <w:tc>
          <w:tcPr>
            <w:tcW w:w="1073" w:type="pct"/>
            <w:noWrap/>
            <w:vAlign w:val="center"/>
            <w:hideMark/>
          </w:tcPr>
          <w:p w14:paraId="37E585DA" w14:textId="5419B9E0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14.105</w:t>
            </w:r>
          </w:p>
        </w:tc>
        <w:tc>
          <w:tcPr>
            <w:tcW w:w="1071" w:type="pct"/>
            <w:noWrap/>
            <w:vAlign w:val="center"/>
            <w:hideMark/>
          </w:tcPr>
          <w:p w14:paraId="7B4CC4A6" w14:textId="6F9D617B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18.145</w:t>
            </w:r>
          </w:p>
        </w:tc>
      </w:tr>
      <w:tr w:rsidR="00610C61" w:rsidRPr="00AA1785" w14:paraId="2D6252CC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4D144875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2018</w:t>
            </w:r>
          </w:p>
        </w:tc>
        <w:tc>
          <w:tcPr>
            <w:tcW w:w="1073" w:type="pct"/>
            <w:noWrap/>
            <w:vAlign w:val="center"/>
            <w:hideMark/>
          </w:tcPr>
          <w:p w14:paraId="1E2C827A" w14:textId="500B0D02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54.283</w:t>
            </w:r>
          </w:p>
        </w:tc>
        <w:tc>
          <w:tcPr>
            <w:tcW w:w="1073" w:type="pct"/>
            <w:noWrap/>
            <w:vAlign w:val="center"/>
            <w:hideMark/>
          </w:tcPr>
          <w:p w14:paraId="2C965139" w14:textId="1674B39E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20.420</w:t>
            </w:r>
          </w:p>
        </w:tc>
        <w:tc>
          <w:tcPr>
            <w:tcW w:w="1073" w:type="pct"/>
            <w:noWrap/>
            <w:vAlign w:val="center"/>
            <w:hideMark/>
          </w:tcPr>
          <w:p w14:paraId="1DB6B573" w14:textId="377D8ABE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14.785</w:t>
            </w:r>
          </w:p>
        </w:tc>
        <w:tc>
          <w:tcPr>
            <w:tcW w:w="1071" w:type="pct"/>
            <w:noWrap/>
            <w:vAlign w:val="center"/>
            <w:hideMark/>
          </w:tcPr>
          <w:p w14:paraId="055BCA08" w14:textId="4FDECA54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19.077</w:t>
            </w:r>
          </w:p>
        </w:tc>
      </w:tr>
      <w:tr w:rsidR="00610C61" w:rsidRPr="00AA1785" w14:paraId="7C6A0F48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300F374C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2019</w:t>
            </w:r>
          </w:p>
        </w:tc>
        <w:tc>
          <w:tcPr>
            <w:tcW w:w="1073" w:type="pct"/>
            <w:noWrap/>
            <w:vAlign w:val="center"/>
            <w:hideMark/>
          </w:tcPr>
          <w:p w14:paraId="52C93A9F" w14:textId="2450F8D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54.659</w:t>
            </w:r>
          </w:p>
        </w:tc>
        <w:tc>
          <w:tcPr>
            <w:tcW w:w="1073" w:type="pct"/>
            <w:noWrap/>
            <w:vAlign w:val="center"/>
            <w:hideMark/>
          </w:tcPr>
          <w:p w14:paraId="0CDAC1B4" w14:textId="7AF53AC9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18.831</w:t>
            </w:r>
          </w:p>
        </w:tc>
        <w:tc>
          <w:tcPr>
            <w:tcW w:w="1073" w:type="pct"/>
            <w:noWrap/>
            <w:vAlign w:val="center"/>
            <w:hideMark/>
          </w:tcPr>
          <w:p w14:paraId="3F45C4FF" w14:textId="3B321AD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16.457</w:t>
            </w:r>
          </w:p>
        </w:tc>
        <w:tc>
          <w:tcPr>
            <w:tcW w:w="1071" w:type="pct"/>
            <w:noWrap/>
            <w:vAlign w:val="center"/>
            <w:hideMark/>
          </w:tcPr>
          <w:p w14:paraId="72A343B9" w14:textId="05B06E58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19.371</w:t>
            </w:r>
          </w:p>
        </w:tc>
      </w:tr>
      <w:tr w:rsidR="00610C61" w:rsidRPr="00AA1785" w14:paraId="027A878E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0BD93FC3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2020</w:t>
            </w:r>
          </w:p>
        </w:tc>
        <w:tc>
          <w:tcPr>
            <w:tcW w:w="1073" w:type="pct"/>
            <w:noWrap/>
            <w:vAlign w:val="center"/>
            <w:hideMark/>
          </w:tcPr>
          <w:p w14:paraId="286FC008" w14:textId="16191A68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53.610</w:t>
            </w:r>
          </w:p>
        </w:tc>
        <w:tc>
          <w:tcPr>
            <w:tcW w:w="1073" w:type="pct"/>
            <w:noWrap/>
            <w:vAlign w:val="center"/>
            <w:hideMark/>
          </w:tcPr>
          <w:p w14:paraId="6226C27A" w14:textId="72819D76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17.725</w:t>
            </w:r>
          </w:p>
        </w:tc>
        <w:tc>
          <w:tcPr>
            <w:tcW w:w="1073" w:type="pct"/>
            <w:noWrap/>
            <w:vAlign w:val="center"/>
            <w:hideMark/>
          </w:tcPr>
          <w:p w14:paraId="03FFBEC8" w14:textId="3BA36154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16.509</w:t>
            </w:r>
          </w:p>
        </w:tc>
        <w:tc>
          <w:tcPr>
            <w:tcW w:w="1071" w:type="pct"/>
            <w:noWrap/>
            <w:vAlign w:val="center"/>
            <w:hideMark/>
          </w:tcPr>
          <w:p w14:paraId="0546A6D2" w14:textId="09D3D9A2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19.376</w:t>
            </w:r>
          </w:p>
        </w:tc>
      </w:tr>
      <w:tr w:rsidR="00610C61" w:rsidRPr="00AA1785" w14:paraId="4B0036CC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31AF0E15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2021</w:t>
            </w:r>
          </w:p>
        </w:tc>
        <w:tc>
          <w:tcPr>
            <w:tcW w:w="1073" w:type="pct"/>
            <w:noWrap/>
            <w:vAlign w:val="center"/>
            <w:hideMark/>
          </w:tcPr>
          <w:p w14:paraId="23BBF7A7" w14:textId="7970E3B8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49.072</w:t>
            </w:r>
          </w:p>
        </w:tc>
        <w:tc>
          <w:tcPr>
            <w:tcW w:w="1073" w:type="pct"/>
            <w:noWrap/>
            <w:vAlign w:val="center"/>
            <w:hideMark/>
          </w:tcPr>
          <w:p w14:paraId="7D1878BD" w14:textId="0D4A3AF0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14.262</w:t>
            </w:r>
          </w:p>
        </w:tc>
        <w:tc>
          <w:tcPr>
            <w:tcW w:w="1073" w:type="pct"/>
            <w:noWrap/>
            <w:vAlign w:val="center"/>
            <w:hideMark/>
          </w:tcPr>
          <w:p w14:paraId="2EDCD7E8" w14:textId="36719FB5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16.250</w:t>
            </w:r>
          </w:p>
        </w:tc>
        <w:tc>
          <w:tcPr>
            <w:tcW w:w="1071" w:type="pct"/>
            <w:noWrap/>
            <w:vAlign w:val="center"/>
            <w:hideMark/>
          </w:tcPr>
          <w:p w14:paraId="6953B2D3" w14:textId="29746DB0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18.560</w:t>
            </w:r>
          </w:p>
        </w:tc>
      </w:tr>
      <w:tr w:rsidR="00610C61" w:rsidRPr="00AA1785" w14:paraId="394A3069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62430A65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2022</w:t>
            </w:r>
          </w:p>
        </w:tc>
        <w:tc>
          <w:tcPr>
            <w:tcW w:w="1073" w:type="pct"/>
            <w:noWrap/>
            <w:vAlign w:val="center"/>
            <w:hideMark/>
          </w:tcPr>
          <w:p w14:paraId="40F2C02C" w14:textId="1AB25CC9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50.605</w:t>
            </w:r>
          </w:p>
        </w:tc>
        <w:tc>
          <w:tcPr>
            <w:tcW w:w="1073" w:type="pct"/>
            <w:noWrap/>
            <w:vAlign w:val="center"/>
            <w:hideMark/>
          </w:tcPr>
          <w:p w14:paraId="3BC33F03" w14:textId="1C186817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13.938</w:t>
            </w:r>
          </w:p>
        </w:tc>
        <w:tc>
          <w:tcPr>
            <w:tcW w:w="1073" w:type="pct"/>
            <w:noWrap/>
            <w:vAlign w:val="center"/>
            <w:hideMark/>
          </w:tcPr>
          <w:p w14:paraId="4C552690" w14:textId="00B09F1C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16.927</w:t>
            </w:r>
          </w:p>
        </w:tc>
        <w:tc>
          <w:tcPr>
            <w:tcW w:w="1071" w:type="pct"/>
            <w:noWrap/>
            <w:vAlign w:val="center"/>
            <w:hideMark/>
          </w:tcPr>
          <w:p w14:paraId="79B53F4C" w14:textId="00825A92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19.740</w:t>
            </w:r>
          </w:p>
        </w:tc>
      </w:tr>
      <w:tr w:rsidR="00610C61" w:rsidRPr="00AA1785" w14:paraId="6D0924C7" w14:textId="77777777" w:rsidTr="00BC59BD">
        <w:trPr>
          <w:trHeight w:val="300"/>
        </w:trPr>
        <w:tc>
          <w:tcPr>
            <w:tcW w:w="710" w:type="pct"/>
            <w:noWrap/>
            <w:vAlign w:val="center"/>
            <w:hideMark/>
          </w:tcPr>
          <w:p w14:paraId="6E2FF1E6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2023</w:t>
            </w:r>
          </w:p>
        </w:tc>
        <w:tc>
          <w:tcPr>
            <w:tcW w:w="1073" w:type="pct"/>
            <w:noWrap/>
            <w:vAlign w:val="center"/>
            <w:hideMark/>
          </w:tcPr>
          <w:p w14:paraId="406008E1" w14:textId="63827FE5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51.287</w:t>
            </w:r>
          </w:p>
        </w:tc>
        <w:tc>
          <w:tcPr>
            <w:tcW w:w="1073" w:type="pct"/>
            <w:noWrap/>
            <w:vAlign w:val="center"/>
            <w:hideMark/>
          </w:tcPr>
          <w:p w14:paraId="3F417130" w14:textId="363B7589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13.815</w:t>
            </w:r>
          </w:p>
        </w:tc>
        <w:tc>
          <w:tcPr>
            <w:tcW w:w="1073" w:type="pct"/>
            <w:noWrap/>
            <w:vAlign w:val="center"/>
            <w:hideMark/>
          </w:tcPr>
          <w:p w14:paraId="4CA002EC" w14:textId="2E9239AA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17.174</w:t>
            </w:r>
          </w:p>
        </w:tc>
        <w:tc>
          <w:tcPr>
            <w:tcW w:w="1071" w:type="pct"/>
            <w:noWrap/>
            <w:vAlign w:val="center"/>
            <w:hideMark/>
          </w:tcPr>
          <w:p w14:paraId="319CF253" w14:textId="349343C3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20.298</w:t>
            </w:r>
          </w:p>
        </w:tc>
      </w:tr>
      <w:tr w:rsidR="00610C61" w:rsidRPr="00AA1785" w14:paraId="2419F411" w14:textId="77777777" w:rsidTr="00BC59BD">
        <w:trPr>
          <w:trHeight w:val="300"/>
        </w:trPr>
        <w:tc>
          <w:tcPr>
            <w:tcW w:w="71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D4E334" w14:textId="77777777" w:rsidR="00610C61" w:rsidRPr="00AA1785" w:rsidRDefault="00610C61" w:rsidP="00E6715E">
            <w:pPr>
              <w:jc w:val="center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2024</w:t>
            </w:r>
          </w:p>
        </w:tc>
        <w:tc>
          <w:tcPr>
            <w:tcW w:w="107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C1CED94" w14:textId="35B36410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51.872</w:t>
            </w:r>
          </w:p>
        </w:tc>
        <w:tc>
          <w:tcPr>
            <w:tcW w:w="107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CD2F645" w14:textId="6A9A551F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13.736</w:t>
            </w:r>
          </w:p>
        </w:tc>
        <w:tc>
          <w:tcPr>
            <w:tcW w:w="107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43E950C" w14:textId="1B1655E2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17.341</w:t>
            </w:r>
          </w:p>
        </w:tc>
        <w:tc>
          <w:tcPr>
            <w:tcW w:w="107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FE8E158" w14:textId="130DF039" w:rsidR="00610C61" w:rsidRPr="00AA1785" w:rsidRDefault="00610C61" w:rsidP="00BC59BD">
            <w:pPr>
              <w:jc w:val="right"/>
              <w:rPr>
                <w:rFonts w:cs="Arial"/>
                <w:szCs w:val="22"/>
              </w:rPr>
            </w:pPr>
            <w:r w:rsidRPr="00AA1785">
              <w:rPr>
                <w:rFonts w:cs="Arial"/>
                <w:szCs w:val="22"/>
              </w:rPr>
              <w:t>20.796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