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2.9: Giá trị XK của các quốc gia XK gạo lớn nhất thế giới (Triệu USD)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736"/>
        <w:gridCol w:w="1318"/>
        <w:gridCol w:w="1318"/>
        <w:gridCol w:w="1318"/>
        <w:gridCol w:w="1318"/>
        <w:gridCol w:w="1316"/>
        <w:gridCol w:w="1313"/>
      </w:tblGrid>
      <w:tr w:rsidR="001C20A0" w:rsidRPr="00AA1785" w14:paraId="2362B3F6" w14:textId="067F57A7" w:rsidTr="001C20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900" w:type="pct"/>
            <w:vAlign w:val="center"/>
            <w:hideMark/>
          </w:tcPr>
          <w:p w14:paraId="72E84110" w14:textId="52B0270B" w:rsidR="001C20A0" w:rsidRPr="00AA1785" w:rsidRDefault="001C20A0" w:rsidP="001C20A0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9E60EA">
              <w:rPr>
                <w:b/>
                <w:bCs/>
              </w:rPr>
              <w:t>Quốc gia</w:t>
            </w:r>
          </w:p>
        </w:tc>
        <w:tc>
          <w:tcPr>
            <w:tcW w:w="684" w:type="pct"/>
            <w:vAlign w:val="center"/>
            <w:hideMark/>
          </w:tcPr>
          <w:p w14:paraId="5315081C" w14:textId="2C109B20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9E60EA">
              <w:rPr>
                <w:b/>
                <w:bCs/>
              </w:rPr>
              <w:t>2015</w:t>
            </w:r>
          </w:p>
        </w:tc>
        <w:tc>
          <w:tcPr>
            <w:tcW w:w="684" w:type="pct"/>
            <w:vAlign w:val="center"/>
            <w:hideMark/>
          </w:tcPr>
          <w:p w14:paraId="08894CB8" w14:textId="0EB23416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9E60EA">
              <w:rPr>
                <w:b/>
                <w:bCs/>
              </w:rPr>
              <w:t>2020</w:t>
            </w:r>
          </w:p>
        </w:tc>
        <w:tc>
          <w:tcPr>
            <w:tcW w:w="684" w:type="pct"/>
            <w:vAlign w:val="center"/>
            <w:hideMark/>
          </w:tcPr>
          <w:p w14:paraId="1650E120" w14:textId="39A0BB87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9E60EA">
              <w:rPr>
                <w:b/>
                <w:bCs/>
              </w:rPr>
              <w:t>2021</w:t>
            </w:r>
          </w:p>
        </w:tc>
        <w:tc>
          <w:tcPr>
            <w:tcW w:w="684" w:type="pct"/>
            <w:vAlign w:val="center"/>
            <w:hideMark/>
          </w:tcPr>
          <w:p w14:paraId="37D93788" w14:textId="4E4A1CD1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9E60EA">
              <w:rPr>
                <w:b/>
                <w:bCs/>
              </w:rPr>
              <w:t>2022</w:t>
            </w:r>
          </w:p>
        </w:tc>
        <w:tc>
          <w:tcPr>
            <w:tcW w:w="683" w:type="pct"/>
            <w:vAlign w:val="center"/>
            <w:hideMark/>
          </w:tcPr>
          <w:p w14:paraId="23342B02" w14:textId="19D2FEA1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9E60EA">
              <w:rPr>
                <w:b/>
                <w:bCs/>
              </w:rPr>
              <w:t>2023</w:t>
            </w:r>
          </w:p>
        </w:tc>
        <w:tc>
          <w:tcPr>
            <w:tcW w:w="682" w:type="pct"/>
            <w:vAlign w:val="center"/>
          </w:tcPr>
          <w:p w14:paraId="5E525BF6" w14:textId="4E7F2F9E" w:rsidR="001C20A0" w:rsidRPr="00AA1785" w:rsidRDefault="001C20A0" w:rsidP="001C20A0">
            <w:pPr>
              <w:jc w:val="center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9E60EA">
              <w:rPr>
                <w:b/>
                <w:bCs/>
              </w:rPr>
              <w:t>2024</w:t>
            </w:r>
          </w:p>
        </w:tc>
      </w:tr>
      <w:tr w:rsidR="001C20A0" w:rsidRPr="00AA1785" w14:paraId="2A7FAEC0" w14:textId="189ED259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1C9E9BBE" w14:textId="7D91D535" w:rsidR="001C20A0" w:rsidRPr="00AA1785" w:rsidRDefault="001C20A0" w:rsidP="001C20A0">
            <w:pPr>
              <w:jc w:val="lef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9E60EA">
              <w:rPr>
                <w:b/>
                <w:bCs/>
              </w:rPr>
              <w:t>Thế giới</w:t>
            </w:r>
          </w:p>
        </w:tc>
        <w:tc>
          <w:tcPr>
            <w:tcW w:w="684" w:type="pct"/>
            <w:vAlign w:val="center"/>
            <w:hideMark/>
          </w:tcPr>
          <w:p w14:paraId="0BC9846B" w14:textId="377E1274" w:rsidR="001C20A0" w:rsidRPr="00AA1785" w:rsidRDefault="001C20A0" w:rsidP="001C20A0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9E60EA">
              <w:rPr>
                <w:b/>
                <w:bCs/>
              </w:rPr>
              <w:t>23.250,5</w:t>
            </w:r>
          </w:p>
        </w:tc>
        <w:tc>
          <w:tcPr>
            <w:tcW w:w="684" w:type="pct"/>
            <w:vAlign w:val="center"/>
            <w:hideMark/>
          </w:tcPr>
          <w:p w14:paraId="561E645F" w14:textId="022B02E8" w:rsidR="001C20A0" w:rsidRPr="00AA1785" w:rsidRDefault="001C20A0" w:rsidP="001C20A0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9E60EA">
              <w:rPr>
                <w:b/>
                <w:bCs/>
              </w:rPr>
              <w:t>25.630,0</w:t>
            </w:r>
          </w:p>
        </w:tc>
        <w:tc>
          <w:tcPr>
            <w:tcW w:w="684" w:type="pct"/>
            <w:vAlign w:val="center"/>
            <w:hideMark/>
          </w:tcPr>
          <w:p w14:paraId="66FD6A20" w14:textId="79E62A6C" w:rsidR="001C20A0" w:rsidRPr="00AA1785" w:rsidRDefault="001C20A0" w:rsidP="001C20A0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9E60EA">
              <w:rPr>
                <w:b/>
                <w:bCs/>
              </w:rPr>
              <w:t>27.481,0</w:t>
            </w:r>
          </w:p>
        </w:tc>
        <w:tc>
          <w:tcPr>
            <w:tcW w:w="684" w:type="pct"/>
            <w:vAlign w:val="center"/>
            <w:hideMark/>
          </w:tcPr>
          <w:p w14:paraId="22DD30C2" w14:textId="426D873B" w:rsidR="001C20A0" w:rsidRPr="00AA1785" w:rsidRDefault="001C20A0" w:rsidP="001C20A0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9E60EA">
              <w:rPr>
                <w:b/>
                <w:bCs/>
              </w:rPr>
              <w:t>30.363,3</w:t>
            </w:r>
          </w:p>
        </w:tc>
        <w:tc>
          <w:tcPr>
            <w:tcW w:w="683" w:type="pct"/>
            <w:vAlign w:val="center"/>
            <w:hideMark/>
          </w:tcPr>
          <w:p w14:paraId="1AA441DE" w14:textId="673942FD" w:rsidR="001C20A0" w:rsidRPr="00AA1785" w:rsidRDefault="001C20A0" w:rsidP="001C20A0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9E60EA">
              <w:rPr>
                <w:b/>
                <w:bCs/>
              </w:rPr>
              <w:t>34.905,9</w:t>
            </w:r>
          </w:p>
        </w:tc>
        <w:tc>
          <w:tcPr>
            <w:tcW w:w="682" w:type="pct"/>
            <w:vAlign w:val="center"/>
          </w:tcPr>
          <w:p w14:paraId="1FF85BFA" w14:textId="1ACBD295" w:rsidR="001C20A0" w:rsidRPr="00AA1785" w:rsidRDefault="001C20A0" w:rsidP="001C20A0">
            <w:pPr>
              <w:jc w:val="right"/>
              <w:rPr>
                <w:rFonts w:eastAsia="Times New Roman" w:cs="Arial"/>
                <w:b/>
                <w:bCs/>
                <w:kern w:val="0"/>
                <w:szCs w:val="22"/>
                <w14:ligatures w14:val="none"/>
              </w:rPr>
            </w:pPr>
            <w:r w:rsidRPr="009E60EA">
              <w:rPr>
                <w:b/>
                <w:bCs/>
              </w:rPr>
              <w:t>40.607,9</w:t>
            </w:r>
          </w:p>
        </w:tc>
      </w:tr>
      <w:tr w:rsidR="001C20A0" w:rsidRPr="00AA1785" w14:paraId="3B47C948" w14:textId="15ED4FC7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7F5FD210" w14:textId="5D9A463A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Ấn Độ</w:t>
            </w:r>
          </w:p>
        </w:tc>
        <w:tc>
          <w:tcPr>
            <w:tcW w:w="684" w:type="pct"/>
            <w:vAlign w:val="center"/>
            <w:hideMark/>
          </w:tcPr>
          <w:p w14:paraId="1A0AB99C" w14:textId="44AC590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6.354,7</w:t>
            </w:r>
          </w:p>
        </w:tc>
        <w:tc>
          <w:tcPr>
            <w:tcW w:w="684" w:type="pct"/>
            <w:vAlign w:val="center"/>
            <w:hideMark/>
          </w:tcPr>
          <w:p w14:paraId="32FE241A" w14:textId="112D51F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7.980,0</w:t>
            </w:r>
          </w:p>
        </w:tc>
        <w:tc>
          <w:tcPr>
            <w:tcW w:w="684" w:type="pct"/>
            <w:vAlign w:val="center"/>
            <w:hideMark/>
          </w:tcPr>
          <w:p w14:paraId="5ABBCF50" w14:textId="1B59A26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9.623,6</w:t>
            </w:r>
          </w:p>
        </w:tc>
        <w:tc>
          <w:tcPr>
            <w:tcW w:w="684" w:type="pct"/>
            <w:vAlign w:val="center"/>
            <w:hideMark/>
          </w:tcPr>
          <w:p w14:paraId="720D100B" w14:textId="2DF64C9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10.766,6</w:t>
            </w:r>
          </w:p>
        </w:tc>
        <w:tc>
          <w:tcPr>
            <w:tcW w:w="683" w:type="pct"/>
            <w:vAlign w:val="center"/>
            <w:hideMark/>
          </w:tcPr>
          <w:p w14:paraId="7A2D69FB" w14:textId="46A52E2D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10.455,1</w:t>
            </w:r>
          </w:p>
        </w:tc>
        <w:tc>
          <w:tcPr>
            <w:tcW w:w="682" w:type="pct"/>
            <w:vAlign w:val="center"/>
          </w:tcPr>
          <w:p w14:paraId="4C1A437C" w14:textId="49E9491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11.831,5</w:t>
            </w:r>
          </w:p>
        </w:tc>
      </w:tr>
      <w:tr w:rsidR="001C20A0" w:rsidRPr="00AA1785" w14:paraId="54DA53C7" w14:textId="269BBCBF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4C0195D0" w14:textId="17D84000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Thái Lan</w:t>
            </w:r>
          </w:p>
        </w:tc>
        <w:tc>
          <w:tcPr>
            <w:tcW w:w="684" w:type="pct"/>
            <w:vAlign w:val="center"/>
            <w:hideMark/>
          </w:tcPr>
          <w:p w14:paraId="73DD316A" w14:textId="71893ECA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4.559,6</w:t>
            </w:r>
          </w:p>
        </w:tc>
        <w:tc>
          <w:tcPr>
            <w:tcW w:w="684" w:type="pct"/>
            <w:vAlign w:val="center"/>
            <w:hideMark/>
          </w:tcPr>
          <w:p w14:paraId="6052E1CF" w14:textId="208FA09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3.688,8</w:t>
            </w:r>
          </w:p>
        </w:tc>
        <w:tc>
          <w:tcPr>
            <w:tcW w:w="684" w:type="pct"/>
            <w:vAlign w:val="center"/>
            <w:hideMark/>
          </w:tcPr>
          <w:p w14:paraId="66ADA660" w14:textId="264D3A2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3.352,2</w:t>
            </w:r>
          </w:p>
        </w:tc>
        <w:tc>
          <w:tcPr>
            <w:tcW w:w="684" w:type="pct"/>
            <w:vAlign w:val="center"/>
            <w:hideMark/>
          </w:tcPr>
          <w:p w14:paraId="2ED4AB76" w14:textId="02A9F6D9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3.959,3</w:t>
            </w:r>
          </w:p>
        </w:tc>
        <w:tc>
          <w:tcPr>
            <w:tcW w:w="683" w:type="pct"/>
            <w:vAlign w:val="center"/>
            <w:hideMark/>
          </w:tcPr>
          <w:p w14:paraId="2FC287A3" w14:textId="4DD79B8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5.115,9</w:t>
            </w:r>
          </w:p>
        </w:tc>
        <w:tc>
          <w:tcPr>
            <w:tcW w:w="682" w:type="pct"/>
            <w:vAlign w:val="center"/>
          </w:tcPr>
          <w:p w14:paraId="3FA4B6EA" w14:textId="6375B9B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6.372,6</w:t>
            </w:r>
          </w:p>
        </w:tc>
      </w:tr>
      <w:tr w:rsidR="001C20A0" w:rsidRPr="00AA1785" w14:paraId="14092A95" w14:textId="2D0A0C72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56CCD1C8" w14:textId="027F75A1" w:rsidR="001C20A0" w:rsidRPr="00AA1785" w:rsidRDefault="001C20A0" w:rsidP="001C20A0">
            <w:pPr>
              <w:jc w:val="lef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0D6814">
              <w:t>Việt Nam</w:t>
            </w:r>
          </w:p>
        </w:tc>
        <w:tc>
          <w:tcPr>
            <w:tcW w:w="684" w:type="pct"/>
            <w:vAlign w:val="center"/>
            <w:hideMark/>
          </w:tcPr>
          <w:p w14:paraId="0A98D35B" w14:textId="46953938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  <w:t>2.798,9</w:t>
            </w:r>
          </w:p>
        </w:tc>
        <w:tc>
          <w:tcPr>
            <w:tcW w:w="684" w:type="pct"/>
            <w:vAlign w:val="center"/>
            <w:hideMark/>
          </w:tcPr>
          <w:p w14:paraId="3296A3A8" w14:textId="365522B6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0D6814">
              <w:rPr>
                <w:rFonts w:eastAsia="Times New Roman" w:cs="Arial"/>
                <w:kern w:val="0"/>
                <w:szCs w:val="22"/>
                <w14:ligatures w14:val="none"/>
              </w:rPr>
              <w:t>3.120,2</w:t>
            </w:r>
          </w:p>
        </w:tc>
        <w:tc>
          <w:tcPr>
            <w:tcW w:w="684" w:type="pct"/>
            <w:vAlign w:val="center"/>
            <w:hideMark/>
          </w:tcPr>
          <w:p w14:paraId="58113E78" w14:textId="4F0E3524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0D6814">
              <w:rPr>
                <w:rFonts w:eastAsia="Times New Roman" w:cs="Arial"/>
                <w:kern w:val="0"/>
                <w:szCs w:val="22"/>
                <w14:ligatures w14:val="none"/>
              </w:rPr>
              <w:t>3.287,5</w:t>
            </w:r>
          </w:p>
        </w:tc>
        <w:tc>
          <w:tcPr>
            <w:tcW w:w="684" w:type="pct"/>
            <w:vAlign w:val="center"/>
            <w:hideMark/>
          </w:tcPr>
          <w:p w14:paraId="289664A7" w14:textId="3FB7B2C5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0D6814">
              <w:rPr>
                <w:rFonts w:eastAsia="Times New Roman" w:cs="Arial"/>
                <w:kern w:val="0"/>
                <w:szCs w:val="22"/>
                <w14:ligatures w14:val="none"/>
              </w:rPr>
              <w:t>3.454,5</w:t>
            </w:r>
          </w:p>
        </w:tc>
        <w:tc>
          <w:tcPr>
            <w:tcW w:w="683" w:type="pct"/>
            <w:vAlign w:val="center"/>
            <w:hideMark/>
          </w:tcPr>
          <w:p w14:paraId="2CA01317" w14:textId="34D2C863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0D6814">
              <w:rPr>
                <w:rFonts w:eastAsia="Times New Roman" w:cs="Arial"/>
                <w:kern w:val="0"/>
                <w:szCs w:val="22"/>
                <w14:ligatures w14:val="none"/>
              </w:rPr>
              <w:t>4.675,8</w:t>
            </w:r>
          </w:p>
        </w:tc>
        <w:tc>
          <w:tcPr>
            <w:tcW w:w="682" w:type="pct"/>
            <w:vAlign w:val="center"/>
          </w:tcPr>
          <w:p w14:paraId="758C384B" w14:textId="155E5F26" w:rsidR="001C20A0" w:rsidRPr="00AA1785" w:rsidRDefault="001C20A0" w:rsidP="001C20A0">
            <w:pPr>
              <w:jc w:val="right"/>
              <w:rPr>
                <w:rFonts w:eastAsia="Times New Roman" w:cs="Arial"/>
                <w:color w:val="000000" w:themeColor="text1"/>
                <w:kern w:val="0"/>
                <w:szCs w:val="22"/>
                <w14:ligatures w14:val="none"/>
              </w:rPr>
            </w:pPr>
            <w:r w:rsidRPr="000D6814">
              <w:rPr>
                <w:rFonts w:eastAsia="Times New Roman" w:cs="Arial"/>
                <w:kern w:val="0"/>
                <w:szCs w:val="22"/>
                <w14:ligatures w14:val="none"/>
              </w:rPr>
              <w:t>5.666,1</w:t>
            </w:r>
          </w:p>
        </w:tc>
      </w:tr>
      <w:tr w:rsidR="001C20A0" w:rsidRPr="00AA1785" w14:paraId="13C8F52C" w14:textId="1F588F02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3EB345B5" w14:textId="03611CE8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Pakistan</w:t>
            </w:r>
          </w:p>
        </w:tc>
        <w:tc>
          <w:tcPr>
            <w:tcW w:w="684" w:type="pct"/>
            <w:vAlign w:val="center"/>
            <w:hideMark/>
          </w:tcPr>
          <w:p w14:paraId="7E8617B4" w14:textId="4200520A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1.927,2</w:t>
            </w:r>
          </w:p>
        </w:tc>
        <w:tc>
          <w:tcPr>
            <w:tcW w:w="684" w:type="pct"/>
            <w:vAlign w:val="center"/>
            <w:hideMark/>
          </w:tcPr>
          <w:p w14:paraId="2A05DA72" w14:textId="4D588A8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2.102,1</w:t>
            </w:r>
          </w:p>
        </w:tc>
        <w:tc>
          <w:tcPr>
            <w:tcW w:w="684" w:type="pct"/>
            <w:vAlign w:val="center"/>
            <w:hideMark/>
          </w:tcPr>
          <w:p w14:paraId="3D9A13B1" w14:textId="44A3C52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2.158,8</w:t>
            </w:r>
          </w:p>
        </w:tc>
        <w:tc>
          <w:tcPr>
            <w:tcW w:w="684" w:type="pct"/>
            <w:vAlign w:val="center"/>
            <w:hideMark/>
          </w:tcPr>
          <w:p w14:paraId="5AF243B1" w14:textId="13A5EAE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2.353,0</w:t>
            </w:r>
          </w:p>
        </w:tc>
        <w:tc>
          <w:tcPr>
            <w:tcW w:w="683" w:type="pct"/>
            <w:vAlign w:val="center"/>
            <w:hideMark/>
          </w:tcPr>
          <w:p w14:paraId="1B1BC7B4" w14:textId="31AD1A4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2.880,9</w:t>
            </w:r>
          </w:p>
        </w:tc>
        <w:tc>
          <w:tcPr>
            <w:tcW w:w="682" w:type="pct"/>
            <w:vAlign w:val="center"/>
          </w:tcPr>
          <w:p w14:paraId="2372F9A6" w14:textId="58D5115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4.196,3</w:t>
            </w:r>
          </w:p>
        </w:tc>
      </w:tr>
      <w:tr w:rsidR="001C20A0" w:rsidRPr="00AA1785" w14:paraId="0D50A8FA" w14:textId="0CE01872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1F7255FA" w14:textId="69810B78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Hoa Kỳ</w:t>
            </w:r>
          </w:p>
        </w:tc>
        <w:tc>
          <w:tcPr>
            <w:tcW w:w="684" w:type="pct"/>
            <w:vAlign w:val="center"/>
            <w:hideMark/>
          </w:tcPr>
          <w:p w14:paraId="00592C1E" w14:textId="5D87139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2.002,6</w:t>
            </w:r>
          </w:p>
        </w:tc>
        <w:tc>
          <w:tcPr>
            <w:tcW w:w="684" w:type="pct"/>
            <w:vAlign w:val="center"/>
            <w:hideMark/>
          </w:tcPr>
          <w:p w14:paraId="0FCE683B" w14:textId="2D2B4E1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1.878,8</w:t>
            </w:r>
          </w:p>
        </w:tc>
        <w:tc>
          <w:tcPr>
            <w:tcW w:w="684" w:type="pct"/>
            <w:vAlign w:val="center"/>
            <w:hideMark/>
          </w:tcPr>
          <w:p w14:paraId="7C816736" w14:textId="558E8E9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1.928,5</w:t>
            </w:r>
          </w:p>
        </w:tc>
        <w:tc>
          <w:tcPr>
            <w:tcW w:w="684" w:type="pct"/>
            <w:vAlign w:val="center"/>
            <w:hideMark/>
          </w:tcPr>
          <w:p w14:paraId="0B618346" w14:textId="30568090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1.703,8</w:t>
            </w:r>
          </w:p>
        </w:tc>
        <w:tc>
          <w:tcPr>
            <w:tcW w:w="683" w:type="pct"/>
            <w:vAlign w:val="center"/>
            <w:hideMark/>
          </w:tcPr>
          <w:p w14:paraId="36F5C343" w14:textId="62C9260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2.015,5</w:t>
            </w:r>
          </w:p>
        </w:tc>
        <w:tc>
          <w:tcPr>
            <w:tcW w:w="682" w:type="pct"/>
            <w:vAlign w:val="center"/>
          </w:tcPr>
          <w:p w14:paraId="0C16774D" w14:textId="59C579B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2.439,6</w:t>
            </w:r>
          </w:p>
        </w:tc>
      </w:tr>
      <w:tr w:rsidR="001C20A0" w:rsidRPr="00AA1785" w14:paraId="7A68BDCE" w14:textId="54EB8D0D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6A6F24CF" w14:textId="2BC5D80A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Campuchia</w:t>
            </w:r>
          </w:p>
        </w:tc>
        <w:tc>
          <w:tcPr>
            <w:tcW w:w="684" w:type="pct"/>
            <w:vAlign w:val="center"/>
            <w:hideMark/>
          </w:tcPr>
          <w:p w14:paraId="44E3F68F" w14:textId="2742E1AA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284,9</w:t>
            </w:r>
          </w:p>
        </w:tc>
        <w:tc>
          <w:tcPr>
            <w:tcW w:w="684" w:type="pct"/>
            <w:vAlign w:val="center"/>
            <w:hideMark/>
          </w:tcPr>
          <w:p w14:paraId="107475BD" w14:textId="3A21595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470,7</w:t>
            </w:r>
          </w:p>
        </w:tc>
        <w:tc>
          <w:tcPr>
            <w:tcW w:w="684" w:type="pct"/>
            <w:vAlign w:val="center"/>
            <w:hideMark/>
          </w:tcPr>
          <w:p w14:paraId="5ED5955F" w14:textId="7737A6C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423,2</w:t>
            </w:r>
          </w:p>
        </w:tc>
        <w:tc>
          <w:tcPr>
            <w:tcW w:w="684" w:type="pct"/>
            <w:vAlign w:val="center"/>
            <w:hideMark/>
          </w:tcPr>
          <w:p w14:paraId="42D042D1" w14:textId="52694C05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416,0</w:t>
            </w:r>
          </w:p>
        </w:tc>
        <w:tc>
          <w:tcPr>
            <w:tcW w:w="683" w:type="pct"/>
            <w:vAlign w:val="center"/>
            <w:hideMark/>
          </w:tcPr>
          <w:p w14:paraId="4AA01594" w14:textId="1CC87AD9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1.879,0</w:t>
            </w:r>
          </w:p>
        </w:tc>
        <w:tc>
          <w:tcPr>
            <w:tcW w:w="682" w:type="pct"/>
            <w:vAlign w:val="center"/>
          </w:tcPr>
          <w:p w14:paraId="6B8F21E2" w14:textId="521D989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1.889,4</w:t>
            </w:r>
          </w:p>
        </w:tc>
      </w:tr>
      <w:tr w:rsidR="001C20A0" w:rsidRPr="00AA1785" w14:paraId="35267404" w14:textId="6D13C619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1F468F62" w14:textId="209C7905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Myanmar</w:t>
            </w:r>
          </w:p>
        </w:tc>
        <w:tc>
          <w:tcPr>
            <w:tcW w:w="684" w:type="pct"/>
            <w:vAlign w:val="center"/>
            <w:hideMark/>
          </w:tcPr>
          <w:p w14:paraId="70F76CB4" w14:textId="5878B1A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611,8</w:t>
            </w:r>
          </w:p>
        </w:tc>
        <w:tc>
          <w:tcPr>
            <w:tcW w:w="684" w:type="pct"/>
            <w:vAlign w:val="center"/>
            <w:hideMark/>
          </w:tcPr>
          <w:p w14:paraId="13C84345" w14:textId="549C177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773,2</w:t>
            </w:r>
          </w:p>
        </w:tc>
        <w:tc>
          <w:tcPr>
            <w:tcW w:w="684" w:type="pct"/>
            <w:vAlign w:val="center"/>
            <w:hideMark/>
          </w:tcPr>
          <w:p w14:paraId="04C95ED9" w14:textId="5317DB7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670,7</w:t>
            </w:r>
          </w:p>
        </w:tc>
        <w:tc>
          <w:tcPr>
            <w:tcW w:w="684" w:type="pct"/>
            <w:vAlign w:val="center"/>
            <w:hideMark/>
          </w:tcPr>
          <w:p w14:paraId="3C4867D3" w14:textId="6C41816A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786,8</w:t>
            </w:r>
          </w:p>
        </w:tc>
        <w:tc>
          <w:tcPr>
            <w:tcW w:w="683" w:type="pct"/>
            <w:vAlign w:val="center"/>
            <w:hideMark/>
          </w:tcPr>
          <w:p w14:paraId="40C3DDF2" w14:textId="545CCECC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743,5</w:t>
            </w:r>
          </w:p>
        </w:tc>
        <w:tc>
          <w:tcPr>
            <w:tcW w:w="682" w:type="pct"/>
            <w:vAlign w:val="center"/>
          </w:tcPr>
          <w:p w14:paraId="2AA3959C" w14:textId="0776525D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1.343,7</w:t>
            </w:r>
          </w:p>
        </w:tc>
      </w:tr>
      <w:tr w:rsidR="001C20A0" w:rsidRPr="00AA1785" w14:paraId="2E9F6967" w14:textId="60AF4422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1F3D94E6" w14:textId="49E851B9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Ý</w:t>
            </w:r>
          </w:p>
        </w:tc>
        <w:tc>
          <w:tcPr>
            <w:tcW w:w="684" w:type="pct"/>
            <w:vAlign w:val="center"/>
            <w:hideMark/>
          </w:tcPr>
          <w:p w14:paraId="1885EE0F" w14:textId="77E128E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591,1</w:t>
            </w:r>
          </w:p>
        </w:tc>
        <w:tc>
          <w:tcPr>
            <w:tcW w:w="684" w:type="pct"/>
            <w:vAlign w:val="center"/>
            <w:hideMark/>
          </w:tcPr>
          <w:p w14:paraId="3F22B9A1" w14:textId="2DFA0A9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723,1</w:t>
            </w:r>
          </w:p>
        </w:tc>
        <w:tc>
          <w:tcPr>
            <w:tcW w:w="684" w:type="pct"/>
            <w:vAlign w:val="center"/>
            <w:hideMark/>
          </w:tcPr>
          <w:p w14:paraId="32381E05" w14:textId="0DE1E646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727,6</w:t>
            </w:r>
          </w:p>
        </w:tc>
        <w:tc>
          <w:tcPr>
            <w:tcW w:w="684" w:type="pct"/>
            <w:vAlign w:val="center"/>
            <w:hideMark/>
          </w:tcPr>
          <w:p w14:paraId="2DE47910" w14:textId="2A6361E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797,6</w:t>
            </w:r>
          </w:p>
        </w:tc>
        <w:tc>
          <w:tcPr>
            <w:tcW w:w="683" w:type="pct"/>
            <w:vAlign w:val="center"/>
            <w:hideMark/>
          </w:tcPr>
          <w:p w14:paraId="31052D16" w14:textId="0C4ECCC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968,2</w:t>
            </w:r>
          </w:p>
        </w:tc>
        <w:tc>
          <w:tcPr>
            <w:tcW w:w="682" w:type="pct"/>
            <w:vAlign w:val="center"/>
          </w:tcPr>
          <w:p w14:paraId="3ED5AA9D" w14:textId="4613CF21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944,6</w:t>
            </w:r>
          </w:p>
        </w:tc>
      </w:tr>
      <w:tr w:rsidR="001C20A0" w:rsidRPr="00AA1785" w14:paraId="7034AE8B" w14:textId="25FF0FD8" w:rsidTr="001C20A0">
        <w:trPr>
          <w:trHeight w:val="397"/>
        </w:trPr>
        <w:tc>
          <w:tcPr>
            <w:tcW w:w="900" w:type="pct"/>
            <w:vAlign w:val="center"/>
            <w:hideMark/>
          </w:tcPr>
          <w:p w14:paraId="349B680A" w14:textId="2D22A5CC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Trung Quốc</w:t>
            </w:r>
          </w:p>
        </w:tc>
        <w:tc>
          <w:tcPr>
            <w:tcW w:w="684" w:type="pct"/>
            <w:vAlign w:val="center"/>
            <w:hideMark/>
          </w:tcPr>
          <w:p w14:paraId="48F31662" w14:textId="0AB85523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267,4</w:t>
            </w:r>
          </w:p>
        </w:tc>
        <w:tc>
          <w:tcPr>
            <w:tcW w:w="684" w:type="pct"/>
            <w:vAlign w:val="center"/>
            <w:hideMark/>
          </w:tcPr>
          <w:p w14:paraId="11261FE0" w14:textId="05A94FE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916,3</w:t>
            </w:r>
          </w:p>
        </w:tc>
        <w:tc>
          <w:tcPr>
            <w:tcW w:w="684" w:type="pct"/>
            <w:vAlign w:val="center"/>
            <w:hideMark/>
          </w:tcPr>
          <w:p w14:paraId="7EA18659" w14:textId="0DB2A344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1.035,7</w:t>
            </w:r>
          </w:p>
        </w:tc>
        <w:tc>
          <w:tcPr>
            <w:tcW w:w="684" w:type="pct"/>
            <w:vAlign w:val="center"/>
            <w:hideMark/>
          </w:tcPr>
          <w:p w14:paraId="15AC0A75" w14:textId="191D622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1.033,7</w:t>
            </w:r>
          </w:p>
        </w:tc>
        <w:tc>
          <w:tcPr>
            <w:tcW w:w="683" w:type="pct"/>
            <w:vAlign w:val="center"/>
            <w:hideMark/>
          </w:tcPr>
          <w:p w14:paraId="0419E361" w14:textId="3AAD8892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983,8</w:t>
            </w:r>
          </w:p>
        </w:tc>
        <w:tc>
          <w:tcPr>
            <w:tcW w:w="682" w:type="pct"/>
            <w:vAlign w:val="center"/>
          </w:tcPr>
          <w:p w14:paraId="450F9DE5" w14:textId="2E5D097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776,8</w:t>
            </w:r>
          </w:p>
        </w:tc>
      </w:tr>
      <w:tr w:rsidR="001C20A0" w:rsidRPr="00AA1785" w14:paraId="50959362" w14:textId="03293E86" w:rsidTr="001C20A0">
        <w:trPr>
          <w:trHeight w:val="397"/>
        </w:trPr>
        <w:tc>
          <w:tcPr>
            <w:tcW w:w="900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3018EE14" w14:textId="6355D399" w:rsidR="001C20A0" w:rsidRPr="00AA1785" w:rsidRDefault="001C20A0" w:rsidP="001C20A0">
            <w:pPr>
              <w:jc w:val="lef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Brazil</w:t>
            </w:r>
          </w:p>
        </w:tc>
        <w:tc>
          <w:tcPr>
            <w:tcW w:w="684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4772382D" w14:textId="11091D4E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350,2</w:t>
            </w:r>
          </w:p>
        </w:tc>
        <w:tc>
          <w:tcPr>
            <w:tcW w:w="684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09650BA2" w14:textId="4DACCBDB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503,6</w:t>
            </w:r>
          </w:p>
        </w:tc>
        <w:tc>
          <w:tcPr>
            <w:tcW w:w="684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047C029F" w14:textId="48403E77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359,1</w:t>
            </w:r>
          </w:p>
        </w:tc>
        <w:tc>
          <w:tcPr>
            <w:tcW w:w="684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247D4D27" w14:textId="6C8B4F0A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657,5</w:t>
            </w:r>
          </w:p>
        </w:tc>
        <w:tc>
          <w:tcPr>
            <w:tcW w:w="683" w:type="pct"/>
            <w:tcBorders>
              <w:bottom w:val="single" w:sz="18" w:space="0" w:color="8AB833" w:themeColor="accent2"/>
            </w:tcBorders>
            <w:vAlign w:val="center"/>
            <w:hideMark/>
          </w:tcPr>
          <w:p w14:paraId="76059E44" w14:textId="151F859F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621,5</w:t>
            </w:r>
          </w:p>
        </w:tc>
        <w:tc>
          <w:tcPr>
            <w:tcW w:w="682" w:type="pct"/>
            <w:tcBorders>
              <w:bottom w:val="single" w:sz="18" w:space="0" w:color="8AB833" w:themeColor="accent2"/>
            </w:tcBorders>
            <w:vAlign w:val="center"/>
          </w:tcPr>
          <w:p w14:paraId="60505679" w14:textId="7555D038" w:rsidR="001C20A0" w:rsidRPr="00AA1785" w:rsidRDefault="001C20A0" w:rsidP="001C20A0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FB714F">
              <w:t>561,2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