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4.3: Năng suất cà phê cả năm theo vùng (tấn/ha)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869"/>
        <w:gridCol w:w="962"/>
        <w:gridCol w:w="962"/>
        <w:gridCol w:w="962"/>
        <w:gridCol w:w="962"/>
        <w:gridCol w:w="962"/>
        <w:gridCol w:w="958"/>
      </w:tblGrid>
      <w:tr w:rsidR="00AA7E2F" w:rsidRPr="00AA1785" w14:paraId="5FC45EAF" w14:textId="6D0508BC" w:rsidTr="00E94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tcW w:w="2008" w:type="pct"/>
            <w:vAlign w:val="center"/>
          </w:tcPr>
          <w:p w14:paraId="713CCD3D" w14:textId="77777777" w:rsidR="00AA7E2F" w:rsidRPr="00AA1785" w:rsidRDefault="00AA7E2F" w:rsidP="00AA7E2F">
            <w:pPr>
              <w:jc w:val="left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Khu vực</w:t>
            </w:r>
          </w:p>
        </w:tc>
        <w:tc>
          <w:tcPr>
            <w:tcW w:w="499" w:type="pct"/>
            <w:vAlign w:val="center"/>
          </w:tcPr>
          <w:p w14:paraId="449A914D" w14:textId="5B4A35C9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499" w:type="pct"/>
            <w:vAlign w:val="center"/>
          </w:tcPr>
          <w:p w14:paraId="78C4FF6D" w14:textId="604E4CEE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499" w:type="pct"/>
            <w:vAlign w:val="center"/>
          </w:tcPr>
          <w:p w14:paraId="3887EB3D" w14:textId="53248AC2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499" w:type="pct"/>
            <w:vAlign w:val="center"/>
          </w:tcPr>
          <w:p w14:paraId="515859B4" w14:textId="6C2171BF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499" w:type="pct"/>
            <w:vAlign w:val="center"/>
          </w:tcPr>
          <w:p w14:paraId="4576205D" w14:textId="0C293301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499" w:type="pct"/>
            <w:vAlign w:val="center"/>
          </w:tcPr>
          <w:p w14:paraId="68FF9897" w14:textId="77F4D3D1" w:rsidR="00E947A9" w:rsidRDefault="00E947A9" w:rsidP="00E947A9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752D1399" w14:textId="5EA487EE" w:rsidR="00AA7E2F" w:rsidRPr="00AA1785" w:rsidRDefault="00AA7E2F" w:rsidP="00E947A9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>
              <w:rPr>
                <w:rFonts w:cs="Arial"/>
                <w:b/>
                <w:szCs w:val="22"/>
              </w:rPr>
              <w:t>2025</w:t>
            </w:r>
          </w:p>
        </w:tc>
      </w:tr>
      <w:tr w:rsidR="00AA7E2F" w:rsidRPr="00AA1785" w14:paraId="72B498C1" w14:textId="5D55C5CC" w:rsidTr="00E947A9">
        <w:trPr>
          <w:trHeight w:val="510"/>
          <w:jc w:val="center"/>
        </w:trPr>
        <w:tc>
          <w:tcPr>
            <w:tcW w:w="2008" w:type="pct"/>
            <w:vAlign w:val="center"/>
          </w:tcPr>
          <w:p w14:paraId="0B7143AF" w14:textId="0C0EE2D4" w:rsidR="00AA7E2F" w:rsidRPr="00AA1785" w:rsidRDefault="00AA7E2F" w:rsidP="00AA7E2F">
            <w:pPr>
              <w:jc w:val="left"/>
              <w:rPr>
                <w:rFonts w:cs="Arial"/>
                <w:szCs w:val="22"/>
              </w:rPr>
            </w:pPr>
            <w:r w:rsidRPr="00561AC1">
              <w:t>Cả nước</w:t>
            </w:r>
          </w:p>
        </w:tc>
        <w:tc>
          <w:tcPr>
            <w:tcW w:w="499" w:type="pct"/>
            <w:vAlign w:val="center"/>
          </w:tcPr>
          <w:p w14:paraId="133E3777" w14:textId="270558EC" w:rsidR="00AA7E2F" w:rsidRPr="00AA1785" w:rsidRDefault="00AA7E2F" w:rsidP="00AA7E2F">
            <w:pPr>
              <w:jc w:val="right"/>
              <w:rPr>
                <w:rFonts w:cs="Arial"/>
                <w:szCs w:val="22"/>
              </w:rPr>
            </w:pPr>
            <w:r w:rsidRPr="00561AC1">
              <w:t>2,77</w:t>
            </w:r>
          </w:p>
        </w:tc>
        <w:tc>
          <w:tcPr>
            <w:tcW w:w="499" w:type="pct"/>
            <w:vAlign w:val="center"/>
          </w:tcPr>
          <w:p w14:paraId="54E28E1F" w14:textId="5C8B7F28" w:rsidR="00AA7E2F" w:rsidRPr="00AA1785" w:rsidRDefault="00AA7E2F" w:rsidP="00AA7E2F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561AC1">
              <w:t>2,82</w:t>
            </w:r>
          </w:p>
        </w:tc>
        <w:tc>
          <w:tcPr>
            <w:tcW w:w="499" w:type="pct"/>
            <w:vAlign w:val="center"/>
          </w:tcPr>
          <w:p w14:paraId="12731674" w14:textId="26B74161" w:rsidR="00AA7E2F" w:rsidRPr="00AA1785" w:rsidRDefault="00AA7E2F" w:rsidP="00AA7E2F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561AC1">
              <w:t>2,98</w:t>
            </w:r>
          </w:p>
        </w:tc>
        <w:tc>
          <w:tcPr>
            <w:tcW w:w="499" w:type="pct"/>
            <w:vAlign w:val="center"/>
          </w:tcPr>
          <w:p w14:paraId="643115CA" w14:textId="33F897EC" w:rsidR="00AA7E2F" w:rsidRPr="00AA1785" w:rsidRDefault="00AA7E2F" w:rsidP="00AA7E2F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561AC1">
              <w:t>2,93</w:t>
            </w:r>
          </w:p>
        </w:tc>
        <w:tc>
          <w:tcPr>
            <w:tcW w:w="499" w:type="pct"/>
            <w:vAlign w:val="center"/>
          </w:tcPr>
          <w:p w14:paraId="4A1DC252" w14:textId="2143F10B" w:rsidR="00AA7E2F" w:rsidRPr="00AA1785" w:rsidRDefault="00AA7E2F" w:rsidP="00AA7E2F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561AC1">
              <w:t>2,97</w:t>
            </w:r>
          </w:p>
        </w:tc>
        <w:tc>
          <w:tcPr>
            <w:tcW w:w="499" w:type="pct"/>
            <w:vAlign w:val="center"/>
          </w:tcPr>
          <w:p w14:paraId="3E920EA2" w14:textId="2A349A93" w:rsidR="00AA7E2F" w:rsidRPr="00AA1785" w:rsidRDefault="00AA7E2F" w:rsidP="00AA7E2F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561AC1">
              <w:t>3,03</w:t>
            </w:r>
          </w:p>
        </w:tc>
      </w:tr>
      <w:tr w:rsidR="00AA7E2F" w:rsidRPr="00AA1785" w14:paraId="52512584" w14:textId="0448296F" w:rsidTr="00E947A9">
        <w:trPr>
          <w:trHeight w:val="510"/>
          <w:jc w:val="center"/>
        </w:trPr>
        <w:tc>
          <w:tcPr>
            <w:tcW w:w="2008" w:type="pct"/>
            <w:vAlign w:val="center"/>
          </w:tcPr>
          <w:p w14:paraId="15552392" w14:textId="008BE134" w:rsidR="00AA7E2F" w:rsidRPr="00AA1785" w:rsidRDefault="00AA7E2F" w:rsidP="00AA7E2F">
            <w:pPr>
              <w:jc w:val="left"/>
              <w:rPr>
                <w:rFonts w:eastAsia="Times New Roman" w:cs="Arial"/>
                <w:szCs w:val="22"/>
              </w:rPr>
            </w:pPr>
            <w:r w:rsidRPr="00561AC1">
              <w:t>Trung du và miền núi phía Bắc</w:t>
            </w:r>
          </w:p>
        </w:tc>
        <w:tc>
          <w:tcPr>
            <w:tcW w:w="499" w:type="pct"/>
            <w:vAlign w:val="center"/>
          </w:tcPr>
          <w:p w14:paraId="7E424A76" w14:textId="0DAD1CC6" w:rsidR="00AA7E2F" w:rsidRPr="00AA1785" w:rsidRDefault="00AA7E2F" w:rsidP="00AA7E2F">
            <w:pPr>
              <w:jc w:val="right"/>
              <w:rPr>
                <w:rFonts w:cs="Arial"/>
                <w:szCs w:val="22"/>
              </w:rPr>
            </w:pPr>
            <w:r w:rsidRPr="00561AC1">
              <w:t xml:space="preserve"> 1,55 </w:t>
            </w:r>
          </w:p>
        </w:tc>
        <w:tc>
          <w:tcPr>
            <w:tcW w:w="499" w:type="pct"/>
            <w:vAlign w:val="center"/>
          </w:tcPr>
          <w:p w14:paraId="502F9A6F" w14:textId="3383A742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1,82 </w:t>
            </w:r>
          </w:p>
        </w:tc>
        <w:tc>
          <w:tcPr>
            <w:tcW w:w="499" w:type="pct"/>
            <w:vAlign w:val="center"/>
          </w:tcPr>
          <w:p w14:paraId="4D44810B" w14:textId="0F5F9486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1,77 </w:t>
            </w:r>
          </w:p>
        </w:tc>
        <w:tc>
          <w:tcPr>
            <w:tcW w:w="499" w:type="pct"/>
            <w:vAlign w:val="center"/>
          </w:tcPr>
          <w:p w14:paraId="58177257" w14:textId="6447F1B0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1,93 </w:t>
            </w:r>
          </w:p>
        </w:tc>
        <w:tc>
          <w:tcPr>
            <w:tcW w:w="499" w:type="pct"/>
            <w:vAlign w:val="center"/>
          </w:tcPr>
          <w:p w14:paraId="168A4A4D" w14:textId="78D871F2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1,61 </w:t>
            </w:r>
          </w:p>
        </w:tc>
        <w:tc>
          <w:tcPr>
            <w:tcW w:w="499" w:type="pct"/>
            <w:vAlign w:val="center"/>
          </w:tcPr>
          <w:p w14:paraId="5F6A2CDD" w14:textId="475BA9DB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1,69 </w:t>
            </w:r>
          </w:p>
        </w:tc>
      </w:tr>
      <w:tr w:rsidR="00AA7E2F" w:rsidRPr="00AA1785" w14:paraId="0B0E5152" w14:textId="0747F434" w:rsidTr="00E947A9">
        <w:trPr>
          <w:trHeight w:val="510"/>
          <w:jc w:val="center"/>
        </w:trPr>
        <w:tc>
          <w:tcPr>
            <w:tcW w:w="2008" w:type="pct"/>
            <w:vAlign w:val="center"/>
          </w:tcPr>
          <w:p w14:paraId="0E1925FA" w14:textId="0CEE7DED" w:rsidR="00AA7E2F" w:rsidRPr="00AA1785" w:rsidRDefault="00AA7E2F" w:rsidP="00AA7E2F">
            <w:pPr>
              <w:jc w:val="left"/>
              <w:rPr>
                <w:rFonts w:eastAsia="Times New Roman" w:cs="Arial"/>
                <w:szCs w:val="22"/>
              </w:rPr>
            </w:pPr>
            <w:r w:rsidRPr="00561AC1">
              <w:t>Bắc Trung Bộ</w:t>
            </w:r>
          </w:p>
        </w:tc>
        <w:tc>
          <w:tcPr>
            <w:tcW w:w="499" w:type="pct"/>
            <w:vAlign w:val="center"/>
          </w:tcPr>
          <w:p w14:paraId="75D2A64F" w14:textId="226241AB" w:rsidR="00AA7E2F" w:rsidRPr="00AA1785" w:rsidRDefault="00AA7E2F" w:rsidP="00AA7E2F">
            <w:pPr>
              <w:jc w:val="right"/>
              <w:rPr>
                <w:rFonts w:cs="Arial"/>
                <w:szCs w:val="22"/>
              </w:rPr>
            </w:pPr>
            <w:r w:rsidRPr="00561AC1">
              <w:t xml:space="preserve"> 1,10 </w:t>
            </w:r>
          </w:p>
        </w:tc>
        <w:tc>
          <w:tcPr>
            <w:tcW w:w="499" w:type="pct"/>
            <w:vAlign w:val="center"/>
          </w:tcPr>
          <w:p w14:paraId="2D431146" w14:textId="33A5EB2C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1,03 </w:t>
            </w:r>
          </w:p>
        </w:tc>
        <w:tc>
          <w:tcPr>
            <w:tcW w:w="499" w:type="pct"/>
            <w:vAlign w:val="center"/>
          </w:tcPr>
          <w:p w14:paraId="00FA658D" w14:textId="34E0DF29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1,13 </w:t>
            </w:r>
          </w:p>
        </w:tc>
        <w:tc>
          <w:tcPr>
            <w:tcW w:w="499" w:type="pct"/>
            <w:vAlign w:val="center"/>
          </w:tcPr>
          <w:p w14:paraId="211691C4" w14:textId="2D17D96B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1,21 </w:t>
            </w:r>
          </w:p>
        </w:tc>
        <w:tc>
          <w:tcPr>
            <w:tcW w:w="499" w:type="pct"/>
            <w:vAlign w:val="center"/>
          </w:tcPr>
          <w:p w14:paraId="79E2C0E0" w14:textId="2665E6B5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1,30 </w:t>
            </w:r>
          </w:p>
        </w:tc>
        <w:tc>
          <w:tcPr>
            <w:tcW w:w="499" w:type="pct"/>
            <w:vAlign w:val="center"/>
          </w:tcPr>
          <w:p w14:paraId="6E70212A" w14:textId="5FBCC2ED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1,31 </w:t>
            </w:r>
          </w:p>
        </w:tc>
      </w:tr>
      <w:tr w:rsidR="00AA7E2F" w:rsidRPr="00AA1785" w14:paraId="221FED44" w14:textId="5EB543E3" w:rsidTr="00E947A9">
        <w:trPr>
          <w:trHeight w:val="510"/>
          <w:jc w:val="center"/>
        </w:trPr>
        <w:tc>
          <w:tcPr>
            <w:tcW w:w="2008" w:type="pct"/>
            <w:vAlign w:val="center"/>
          </w:tcPr>
          <w:p w14:paraId="3F525CEE" w14:textId="44EECCE9" w:rsidR="00AA7E2F" w:rsidRPr="00AA1785" w:rsidRDefault="00AA7E2F" w:rsidP="00AA7E2F">
            <w:pPr>
              <w:jc w:val="left"/>
              <w:rPr>
                <w:rFonts w:eastAsia="Times New Roman" w:cs="Arial"/>
                <w:szCs w:val="22"/>
              </w:rPr>
            </w:pPr>
            <w:r w:rsidRPr="00561AC1">
              <w:t>D</w:t>
            </w:r>
            <w:r>
              <w:t xml:space="preserve">uyên hải </w:t>
            </w:r>
            <w:r w:rsidRPr="00561AC1">
              <w:t>NTB &amp; Tây Nguyên</w:t>
            </w:r>
          </w:p>
        </w:tc>
        <w:tc>
          <w:tcPr>
            <w:tcW w:w="499" w:type="pct"/>
            <w:vAlign w:val="center"/>
          </w:tcPr>
          <w:p w14:paraId="55C3DB65" w14:textId="42EE6341" w:rsidR="00AA7E2F" w:rsidRPr="00AA1785" w:rsidRDefault="00AA7E2F" w:rsidP="00AA7E2F">
            <w:pPr>
              <w:jc w:val="right"/>
              <w:rPr>
                <w:rFonts w:cs="Arial"/>
                <w:szCs w:val="22"/>
              </w:rPr>
            </w:pPr>
            <w:r w:rsidRPr="00561AC1">
              <w:t xml:space="preserve"> 2,85 </w:t>
            </w:r>
          </w:p>
        </w:tc>
        <w:tc>
          <w:tcPr>
            <w:tcW w:w="499" w:type="pct"/>
            <w:vAlign w:val="center"/>
          </w:tcPr>
          <w:p w14:paraId="55C48FBA" w14:textId="33F78139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2,89 </w:t>
            </w:r>
          </w:p>
        </w:tc>
        <w:tc>
          <w:tcPr>
            <w:tcW w:w="499" w:type="pct"/>
            <w:vAlign w:val="center"/>
          </w:tcPr>
          <w:p w14:paraId="70CAAAD5" w14:textId="620BEF2A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3,05 </w:t>
            </w:r>
          </w:p>
        </w:tc>
        <w:tc>
          <w:tcPr>
            <w:tcW w:w="499" w:type="pct"/>
            <w:vAlign w:val="center"/>
          </w:tcPr>
          <w:p w14:paraId="2A08AC89" w14:textId="65C1B854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3,00 </w:t>
            </w:r>
          </w:p>
        </w:tc>
        <w:tc>
          <w:tcPr>
            <w:tcW w:w="499" w:type="pct"/>
            <w:vAlign w:val="center"/>
          </w:tcPr>
          <w:p w14:paraId="29CFC0B0" w14:textId="6DE945B5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3,05 </w:t>
            </w:r>
          </w:p>
        </w:tc>
        <w:tc>
          <w:tcPr>
            <w:tcW w:w="499" w:type="pct"/>
            <w:vAlign w:val="center"/>
          </w:tcPr>
          <w:p w14:paraId="6AFA5093" w14:textId="6BB3818B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3,11 </w:t>
            </w:r>
          </w:p>
        </w:tc>
      </w:tr>
      <w:tr w:rsidR="00AA7E2F" w:rsidRPr="00AA1785" w14:paraId="4FEA4593" w14:textId="1FF213EF" w:rsidTr="00E947A9">
        <w:trPr>
          <w:trHeight w:val="510"/>
          <w:jc w:val="center"/>
        </w:trPr>
        <w:tc>
          <w:tcPr>
            <w:tcW w:w="2008" w:type="pct"/>
            <w:tcBorders>
              <w:bottom w:val="single" w:sz="18" w:space="0" w:color="8AB833" w:themeColor="accent2"/>
            </w:tcBorders>
            <w:vAlign w:val="center"/>
          </w:tcPr>
          <w:p w14:paraId="3DDE0E90" w14:textId="4E11B4A3" w:rsidR="00AA7E2F" w:rsidRPr="00AA1785" w:rsidRDefault="00AA7E2F" w:rsidP="00AA7E2F">
            <w:pPr>
              <w:jc w:val="left"/>
              <w:rPr>
                <w:rFonts w:eastAsia="Times New Roman" w:cs="Arial"/>
                <w:szCs w:val="22"/>
              </w:rPr>
            </w:pPr>
            <w:r w:rsidRPr="00561AC1">
              <w:t>Đông Nam Bộ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0AE18162" w14:textId="2B5B1956" w:rsidR="00AA7E2F" w:rsidRPr="00AA1785" w:rsidRDefault="00AA7E2F" w:rsidP="00AA7E2F">
            <w:pPr>
              <w:jc w:val="right"/>
              <w:rPr>
                <w:rFonts w:cs="Arial"/>
                <w:szCs w:val="22"/>
              </w:rPr>
            </w:pPr>
            <w:r w:rsidRPr="00561AC1">
              <w:t xml:space="preserve"> 2,14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082D42A1" w14:textId="34B04CA0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2,26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4B61CC8A" w14:textId="2946CA16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2,32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01F0B0DD" w14:textId="33B550CA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2,24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09BDC2E3" w14:textId="04C59AE5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2,24 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24F38D78" w14:textId="7B12CDAA" w:rsidR="00AA7E2F" w:rsidRPr="00AA1785" w:rsidRDefault="00AA7E2F" w:rsidP="00AA7E2F">
            <w:pPr>
              <w:jc w:val="right"/>
              <w:rPr>
                <w:rFonts w:eastAsia="Times New Roman" w:cs="Arial"/>
                <w:szCs w:val="22"/>
              </w:rPr>
            </w:pPr>
            <w:r w:rsidRPr="00561AC1">
              <w:t xml:space="preserve"> 2,24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