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2.37: Diện tích thanh long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44266C" w:rsidRPr="009C2B67" w14:paraId="4E9F94BA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8CFE11B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49FB8294" w14:textId="77777777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50CD4354" w14:textId="77777777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6D9CC601" w14:textId="77777777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3265020F" w14:textId="77777777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680CD04A" w14:textId="77777777" w:rsidR="0044266C" w:rsidRPr="009C2B67" w:rsidRDefault="0044266C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44266C" w:rsidRPr="009C2B67" w14:paraId="4FE47E4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B198859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D90A3EE" w14:textId="7A796B0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0EDED5A" w14:textId="2AACEA1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105,50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2B77455" w14:textId="3BED93D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106,20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2F6A42A" w14:textId="436926B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106,60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B04BD72" w14:textId="393FCC9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105,90</w:t>
            </w:r>
          </w:p>
        </w:tc>
      </w:tr>
      <w:tr w:rsidR="0044266C" w:rsidRPr="009C2B67" w14:paraId="3DED556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BCC542A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vAlign w:val="center"/>
            <w:hideMark/>
          </w:tcPr>
          <w:p w14:paraId="38C58CDA" w14:textId="2928928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410,00</w:t>
            </w:r>
          </w:p>
        </w:tc>
        <w:tc>
          <w:tcPr>
            <w:tcW w:w="782" w:type="pct"/>
            <w:vAlign w:val="center"/>
            <w:hideMark/>
          </w:tcPr>
          <w:p w14:paraId="0DB94683" w14:textId="726D5F3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496,80</w:t>
            </w:r>
          </w:p>
        </w:tc>
        <w:tc>
          <w:tcPr>
            <w:tcW w:w="782" w:type="pct"/>
            <w:vAlign w:val="center"/>
            <w:hideMark/>
          </w:tcPr>
          <w:p w14:paraId="17D2D5BA" w14:textId="2F16BF6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565,00</w:t>
            </w:r>
          </w:p>
        </w:tc>
        <w:tc>
          <w:tcPr>
            <w:tcW w:w="782" w:type="pct"/>
            <w:vAlign w:val="center"/>
            <w:hideMark/>
          </w:tcPr>
          <w:p w14:paraId="0E5DF4A6" w14:textId="1794DC8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573,90</w:t>
            </w:r>
          </w:p>
        </w:tc>
        <w:tc>
          <w:tcPr>
            <w:tcW w:w="782" w:type="pct"/>
            <w:noWrap/>
            <w:vAlign w:val="center"/>
            <w:hideMark/>
          </w:tcPr>
          <w:p w14:paraId="457F40FF" w14:textId="54E92A9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586,83</w:t>
            </w:r>
          </w:p>
        </w:tc>
      </w:tr>
      <w:tr w:rsidR="0044266C" w:rsidRPr="009C2B67" w14:paraId="4B48025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4F2E175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4C01B73" w14:textId="7C83A49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239,20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8E9CB5D" w14:textId="649A29D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258,40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C2B9EA8" w14:textId="176CB71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264,00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0724DC6" w14:textId="35081F4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268,30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C1E8E5A" w14:textId="5ABA292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275,58</w:t>
            </w:r>
          </w:p>
        </w:tc>
      </w:tr>
      <w:tr w:rsidR="0044266C" w:rsidRPr="009C2B67" w14:paraId="41266C4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48E8FCF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vAlign w:val="center"/>
            <w:hideMark/>
          </w:tcPr>
          <w:p w14:paraId="0C2FC7A0" w14:textId="7580154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14,70</w:t>
            </w:r>
          </w:p>
        </w:tc>
        <w:tc>
          <w:tcPr>
            <w:tcW w:w="782" w:type="pct"/>
            <w:vAlign w:val="center"/>
            <w:hideMark/>
          </w:tcPr>
          <w:p w14:paraId="200A0D49" w14:textId="69B7B0E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17,80</w:t>
            </w:r>
          </w:p>
        </w:tc>
        <w:tc>
          <w:tcPr>
            <w:tcW w:w="782" w:type="pct"/>
            <w:vAlign w:val="center"/>
            <w:hideMark/>
          </w:tcPr>
          <w:p w14:paraId="3CAC59EC" w14:textId="7DD80BF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28,80</w:t>
            </w:r>
          </w:p>
        </w:tc>
        <w:tc>
          <w:tcPr>
            <w:tcW w:w="782" w:type="pct"/>
            <w:vAlign w:val="center"/>
            <w:hideMark/>
          </w:tcPr>
          <w:p w14:paraId="3B02999D" w14:textId="58FB1DE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31,30</w:t>
            </w:r>
          </w:p>
        </w:tc>
        <w:tc>
          <w:tcPr>
            <w:tcW w:w="782" w:type="pct"/>
            <w:noWrap/>
            <w:vAlign w:val="center"/>
            <w:hideMark/>
          </w:tcPr>
          <w:p w14:paraId="6DCBDE92" w14:textId="786EF0D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32,51</w:t>
            </w:r>
          </w:p>
        </w:tc>
      </w:tr>
      <w:tr w:rsidR="0044266C" w:rsidRPr="009C2B67" w14:paraId="206CFA4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A1455D3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92D79C8" w14:textId="3AC6A65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0A5F0DB" w14:textId="742DCF0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12,80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915DD7F" w14:textId="0FF05AA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11,80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6DF261B" w14:textId="5C445EF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11,50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9C5B2E6" w14:textId="12A8DC0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11,09</w:t>
            </w:r>
          </w:p>
        </w:tc>
      </w:tr>
      <w:tr w:rsidR="0044266C" w:rsidRPr="009C2B67" w14:paraId="1E09D5D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FCA054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vAlign w:val="center"/>
            <w:hideMark/>
          </w:tcPr>
          <w:p w14:paraId="543A4BD0" w14:textId="7DE0BCF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203,00</w:t>
            </w:r>
          </w:p>
        </w:tc>
        <w:tc>
          <w:tcPr>
            <w:tcW w:w="782" w:type="pct"/>
            <w:vAlign w:val="center"/>
            <w:hideMark/>
          </w:tcPr>
          <w:p w14:paraId="5B7B5988" w14:textId="5DDF046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228,00</w:t>
            </w:r>
          </w:p>
        </w:tc>
        <w:tc>
          <w:tcPr>
            <w:tcW w:w="782" w:type="pct"/>
            <w:vAlign w:val="center"/>
            <w:hideMark/>
          </w:tcPr>
          <w:p w14:paraId="2626909F" w14:textId="16935B0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258,00</w:t>
            </w:r>
          </w:p>
        </w:tc>
        <w:tc>
          <w:tcPr>
            <w:tcW w:w="782" w:type="pct"/>
            <w:vAlign w:val="center"/>
            <w:hideMark/>
          </w:tcPr>
          <w:p w14:paraId="3086F1EA" w14:textId="5B40F72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298,00</w:t>
            </w:r>
          </w:p>
        </w:tc>
        <w:tc>
          <w:tcPr>
            <w:tcW w:w="782" w:type="pct"/>
            <w:noWrap/>
            <w:vAlign w:val="center"/>
            <w:hideMark/>
          </w:tcPr>
          <w:p w14:paraId="43FB62CB" w14:textId="7802FD21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324,00</w:t>
            </w:r>
          </w:p>
        </w:tc>
      </w:tr>
      <w:tr w:rsidR="0044266C" w:rsidRPr="009C2B67" w14:paraId="19B6264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A5D9FF9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4CF11DC" w14:textId="4893476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283,40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6ED0F3F" w14:textId="6E2611F3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290,70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6EB423" w14:textId="16FCFE5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306,80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5016ACC" w14:textId="12C5145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304,30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26AE3E8" w14:textId="723F9A0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305,79</w:t>
            </w:r>
          </w:p>
        </w:tc>
      </w:tr>
      <w:tr w:rsidR="0044266C" w:rsidRPr="009C2B67" w14:paraId="6278284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BE75A51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vAlign w:val="center"/>
            <w:hideMark/>
          </w:tcPr>
          <w:p w14:paraId="7580BE2C" w14:textId="12AB02C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102,20</w:t>
            </w:r>
          </w:p>
        </w:tc>
        <w:tc>
          <w:tcPr>
            <w:tcW w:w="782" w:type="pct"/>
            <w:vAlign w:val="center"/>
            <w:hideMark/>
          </w:tcPr>
          <w:p w14:paraId="670C9BC9" w14:textId="2F2AA4F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112,40</w:t>
            </w:r>
          </w:p>
        </w:tc>
        <w:tc>
          <w:tcPr>
            <w:tcW w:w="782" w:type="pct"/>
            <w:vAlign w:val="center"/>
            <w:hideMark/>
          </w:tcPr>
          <w:p w14:paraId="69C16D52" w14:textId="4D8F619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125,50</w:t>
            </w:r>
          </w:p>
        </w:tc>
        <w:tc>
          <w:tcPr>
            <w:tcW w:w="782" w:type="pct"/>
            <w:vAlign w:val="center"/>
            <w:hideMark/>
          </w:tcPr>
          <w:p w14:paraId="3C8BD3EE" w14:textId="0407F92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133,20</w:t>
            </w:r>
          </w:p>
        </w:tc>
        <w:tc>
          <w:tcPr>
            <w:tcW w:w="782" w:type="pct"/>
            <w:noWrap/>
            <w:vAlign w:val="center"/>
            <w:hideMark/>
          </w:tcPr>
          <w:p w14:paraId="5B4E35F0" w14:textId="065C22F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143,15</w:t>
            </w:r>
          </w:p>
        </w:tc>
      </w:tr>
      <w:tr w:rsidR="0044266C" w:rsidRPr="009C2B67" w14:paraId="330C4F0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6AE21C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153B8E5" w14:textId="2C4C246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770,70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3E919F6" w14:textId="0A153C7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773,10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095B400" w14:textId="0443762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813,30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A2768B3" w14:textId="7C1C8AC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832,50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4E868E1" w14:textId="5477009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837,46</w:t>
            </w:r>
          </w:p>
        </w:tc>
      </w:tr>
      <w:tr w:rsidR="0044266C" w:rsidRPr="009C2B67" w14:paraId="5C85A80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A4006AB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vAlign w:val="center"/>
            <w:hideMark/>
          </w:tcPr>
          <w:p w14:paraId="054CD37F" w14:textId="5D8C03F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121,20</w:t>
            </w:r>
          </w:p>
        </w:tc>
        <w:tc>
          <w:tcPr>
            <w:tcW w:w="782" w:type="pct"/>
            <w:vAlign w:val="center"/>
            <w:hideMark/>
          </w:tcPr>
          <w:p w14:paraId="6F5A6EE6" w14:textId="60169BC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110,10</w:t>
            </w:r>
          </w:p>
        </w:tc>
        <w:tc>
          <w:tcPr>
            <w:tcW w:w="782" w:type="pct"/>
            <w:vAlign w:val="center"/>
            <w:hideMark/>
          </w:tcPr>
          <w:p w14:paraId="7B5D5D7F" w14:textId="3CCC9D7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108,70</w:t>
            </w:r>
          </w:p>
        </w:tc>
        <w:tc>
          <w:tcPr>
            <w:tcW w:w="782" w:type="pct"/>
            <w:vAlign w:val="center"/>
            <w:hideMark/>
          </w:tcPr>
          <w:p w14:paraId="47D8B95D" w14:textId="47CF4AC1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102,00</w:t>
            </w:r>
          </w:p>
        </w:tc>
        <w:tc>
          <w:tcPr>
            <w:tcW w:w="782" w:type="pct"/>
            <w:noWrap/>
            <w:vAlign w:val="center"/>
            <w:hideMark/>
          </w:tcPr>
          <w:p w14:paraId="604BF1BC" w14:textId="4CABDC9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103,05</w:t>
            </w:r>
          </w:p>
        </w:tc>
      </w:tr>
      <w:tr w:rsidR="0044266C" w:rsidRPr="009C2B67" w14:paraId="2754FA1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E8C734F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D3051DA" w14:textId="5A952B7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244,90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1C0DBDC" w14:textId="32808AA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232,20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EBF3B38" w14:textId="3DA02BE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235,70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94FCB4E" w14:textId="3C487C8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222,40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53758C3" w14:textId="40D0540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225,00</w:t>
            </w:r>
          </w:p>
        </w:tc>
      </w:tr>
      <w:tr w:rsidR="0044266C" w:rsidRPr="009C2B67" w14:paraId="2F31A5E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20C4378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vAlign w:val="center"/>
            <w:hideMark/>
          </w:tcPr>
          <w:p w14:paraId="2B84FBA8" w14:textId="59332DB1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185,80</w:t>
            </w:r>
          </w:p>
        </w:tc>
        <w:tc>
          <w:tcPr>
            <w:tcW w:w="782" w:type="pct"/>
            <w:vAlign w:val="center"/>
            <w:hideMark/>
          </w:tcPr>
          <w:p w14:paraId="27B72431" w14:textId="364F1D0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188,20</w:t>
            </w:r>
          </w:p>
        </w:tc>
        <w:tc>
          <w:tcPr>
            <w:tcW w:w="782" w:type="pct"/>
            <w:vAlign w:val="center"/>
            <w:hideMark/>
          </w:tcPr>
          <w:p w14:paraId="37F43335" w14:textId="1098B06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222,80</w:t>
            </w:r>
          </w:p>
        </w:tc>
        <w:tc>
          <w:tcPr>
            <w:tcW w:w="782" w:type="pct"/>
            <w:vAlign w:val="center"/>
            <w:hideMark/>
          </w:tcPr>
          <w:p w14:paraId="2E5D5611" w14:textId="50FB96A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239,50</w:t>
            </w:r>
          </w:p>
        </w:tc>
        <w:tc>
          <w:tcPr>
            <w:tcW w:w="782" w:type="pct"/>
            <w:noWrap/>
            <w:vAlign w:val="center"/>
            <w:hideMark/>
          </w:tcPr>
          <w:p w14:paraId="4DBB8D89" w14:textId="69F87A9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247,50</w:t>
            </w:r>
          </w:p>
        </w:tc>
      </w:tr>
      <w:tr w:rsidR="0044266C" w:rsidRPr="009C2B67" w14:paraId="1B434FC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EB730D1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4D892D8" w14:textId="6B8F2973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544,00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3866F44" w14:textId="2A0FB7C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551,40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76754DA" w14:textId="15F7423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541,90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2EFE2B" w14:textId="76FD628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547,70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FD9A2B2" w14:textId="652FE66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547,00</w:t>
            </w:r>
          </w:p>
        </w:tc>
      </w:tr>
      <w:tr w:rsidR="0044266C" w:rsidRPr="009C2B67" w14:paraId="649FBC4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0590361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vAlign w:val="center"/>
            <w:hideMark/>
          </w:tcPr>
          <w:p w14:paraId="71E3518A" w14:textId="3A8FED7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168,90</w:t>
            </w:r>
          </w:p>
        </w:tc>
        <w:tc>
          <w:tcPr>
            <w:tcW w:w="782" w:type="pct"/>
            <w:vAlign w:val="center"/>
            <w:hideMark/>
          </w:tcPr>
          <w:p w14:paraId="38BC08E8" w14:textId="33B9352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178,80</w:t>
            </w:r>
          </w:p>
        </w:tc>
        <w:tc>
          <w:tcPr>
            <w:tcW w:w="782" w:type="pct"/>
            <w:vAlign w:val="center"/>
            <w:hideMark/>
          </w:tcPr>
          <w:p w14:paraId="20AE7231" w14:textId="2EBABFF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185,70</w:t>
            </w:r>
          </w:p>
        </w:tc>
        <w:tc>
          <w:tcPr>
            <w:tcW w:w="782" w:type="pct"/>
            <w:vAlign w:val="center"/>
            <w:hideMark/>
          </w:tcPr>
          <w:p w14:paraId="5F5F8755" w14:textId="019D525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200,00</w:t>
            </w:r>
          </w:p>
        </w:tc>
        <w:tc>
          <w:tcPr>
            <w:tcW w:w="782" w:type="pct"/>
            <w:noWrap/>
            <w:vAlign w:val="center"/>
            <w:hideMark/>
          </w:tcPr>
          <w:p w14:paraId="6ED7B74B" w14:textId="6D8A09E1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195,55</w:t>
            </w:r>
          </w:p>
        </w:tc>
      </w:tr>
      <w:tr w:rsidR="0044266C" w:rsidRPr="009C2B67" w14:paraId="73C19F1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F067F00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7431E56" w14:textId="0BF3446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157,90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4EF7BF9" w14:textId="729AD5F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159,30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273B1CE" w14:textId="3F9A5AA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163,10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B792E6F" w14:textId="35D60FC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169,10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2F7493E" w14:textId="6563827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171,04</w:t>
            </w:r>
          </w:p>
        </w:tc>
      </w:tr>
      <w:tr w:rsidR="0044266C" w:rsidRPr="009C2B67" w14:paraId="4C9988F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601582C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vAlign w:val="center"/>
            <w:hideMark/>
          </w:tcPr>
          <w:p w14:paraId="5CA084F2" w14:textId="2DB2F90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342,10</w:t>
            </w:r>
          </w:p>
        </w:tc>
        <w:tc>
          <w:tcPr>
            <w:tcW w:w="782" w:type="pct"/>
            <w:vAlign w:val="center"/>
            <w:hideMark/>
          </w:tcPr>
          <w:p w14:paraId="15192683" w14:textId="570EB5D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365,30</w:t>
            </w:r>
          </w:p>
        </w:tc>
        <w:tc>
          <w:tcPr>
            <w:tcW w:w="782" w:type="pct"/>
            <w:vAlign w:val="center"/>
            <w:hideMark/>
          </w:tcPr>
          <w:p w14:paraId="00E726F7" w14:textId="076FA69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372,10</w:t>
            </w:r>
          </w:p>
        </w:tc>
        <w:tc>
          <w:tcPr>
            <w:tcW w:w="782" w:type="pct"/>
            <w:vAlign w:val="center"/>
            <w:hideMark/>
          </w:tcPr>
          <w:p w14:paraId="3ECE8E20" w14:textId="01C4950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358,40</w:t>
            </w:r>
          </w:p>
        </w:tc>
        <w:tc>
          <w:tcPr>
            <w:tcW w:w="782" w:type="pct"/>
            <w:noWrap/>
            <w:vAlign w:val="center"/>
            <w:hideMark/>
          </w:tcPr>
          <w:p w14:paraId="152F248A" w14:textId="26EF70A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363,52</w:t>
            </w:r>
          </w:p>
        </w:tc>
      </w:tr>
      <w:tr w:rsidR="0044266C" w:rsidRPr="009C2B67" w14:paraId="6D9E3D7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92751FA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480C826" w14:textId="61C82B5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318,60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B8B3BF6" w14:textId="671E71C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331,40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7882442" w14:textId="1A0A594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322,30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CE3D449" w14:textId="0E105AE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315,40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B53EC54" w14:textId="6B358EB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311,32</w:t>
            </w:r>
          </w:p>
        </w:tc>
      </w:tr>
      <w:tr w:rsidR="0044266C" w:rsidRPr="009C2B67" w14:paraId="52DC6E2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AA7D33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vAlign w:val="center"/>
            <w:hideMark/>
          </w:tcPr>
          <w:p w14:paraId="435FDE8B" w14:textId="425C4DC2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242,00</w:t>
            </w:r>
          </w:p>
        </w:tc>
        <w:tc>
          <w:tcPr>
            <w:tcW w:w="782" w:type="pct"/>
            <w:vAlign w:val="center"/>
            <w:hideMark/>
          </w:tcPr>
          <w:p w14:paraId="4FE95F59" w14:textId="65EC433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218,00</w:t>
            </w:r>
          </w:p>
        </w:tc>
        <w:tc>
          <w:tcPr>
            <w:tcW w:w="782" w:type="pct"/>
            <w:vAlign w:val="center"/>
            <w:hideMark/>
          </w:tcPr>
          <w:p w14:paraId="46FBC5E7" w14:textId="77E30DF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219,00</w:t>
            </w:r>
          </w:p>
        </w:tc>
        <w:tc>
          <w:tcPr>
            <w:tcW w:w="782" w:type="pct"/>
            <w:vAlign w:val="center"/>
            <w:hideMark/>
          </w:tcPr>
          <w:p w14:paraId="43E41053" w14:textId="51D0772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222,00</w:t>
            </w:r>
          </w:p>
        </w:tc>
        <w:tc>
          <w:tcPr>
            <w:tcW w:w="782" w:type="pct"/>
            <w:noWrap/>
            <w:vAlign w:val="center"/>
            <w:hideMark/>
          </w:tcPr>
          <w:p w14:paraId="1F531F17" w14:textId="114B380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222,00</w:t>
            </w:r>
          </w:p>
        </w:tc>
      </w:tr>
      <w:tr w:rsidR="0044266C" w:rsidRPr="009C2B67" w14:paraId="5FC44B3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7A9BD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3BA7B5A" w14:textId="72883C6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41AEE27" w14:textId="1AEFDF8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128,20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82F52CA" w14:textId="711DA0C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159,20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A87FCB4" w14:textId="7331979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175,40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DF65FC1" w14:textId="210AE83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174,70</w:t>
            </w:r>
          </w:p>
        </w:tc>
      </w:tr>
      <w:tr w:rsidR="0044266C" w:rsidRPr="009C2B67" w14:paraId="24D5D57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885C670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0F1A612D" w14:textId="1D0E831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28,90</w:t>
            </w:r>
          </w:p>
        </w:tc>
        <w:tc>
          <w:tcPr>
            <w:tcW w:w="782" w:type="pct"/>
            <w:vAlign w:val="center"/>
            <w:hideMark/>
          </w:tcPr>
          <w:p w14:paraId="020EAE74" w14:textId="3A706F4A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30,00</w:t>
            </w:r>
          </w:p>
        </w:tc>
        <w:tc>
          <w:tcPr>
            <w:tcW w:w="782" w:type="pct"/>
            <w:vAlign w:val="center"/>
            <w:hideMark/>
          </w:tcPr>
          <w:p w14:paraId="084746F9" w14:textId="36E8740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28,70</w:t>
            </w:r>
          </w:p>
        </w:tc>
        <w:tc>
          <w:tcPr>
            <w:tcW w:w="782" w:type="pct"/>
            <w:vAlign w:val="center"/>
            <w:hideMark/>
          </w:tcPr>
          <w:p w14:paraId="317A8618" w14:textId="59899BE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27,20</w:t>
            </w:r>
          </w:p>
        </w:tc>
        <w:tc>
          <w:tcPr>
            <w:tcW w:w="782" w:type="pct"/>
            <w:noWrap/>
            <w:vAlign w:val="center"/>
            <w:hideMark/>
          </w:tcPr>
          <w:p w14:paraId="447703B3" w14:textId="1AF47A4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27,00</w:t>
            </w:r>
          </w:p>
        </w:tc>
      </w:tr>
      <w:tr w:rsidR="0044266C" w:rsidRPr="009C2B67" w14:paraId="0682B0E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A69FEF5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F66CB9B" w14:textId="089B195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59DC189" w14:textId="49C8B4E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63,90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016A8DE" w14:textId="48DF850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0592F7B" w14:textId="04B7FE1D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82,90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87F4B90" w14:textId="02C7088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83,25</w:t>
            </w:r>
          </w:p>
        </w:tc>
      </w:tr>
      <w:tr w:rsidR="0044266C" w:rsidRPr="009C2B67" w14:paraId="31A730C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EC93C5F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691DFA07" w14:textId="4A73D54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56,80</w:t>
            </w:r>
          </w:p>
        </w:tc>
        <w:tc>
          <w:tcPr>
            <w:tcW w:w="782" w:type="pct"/>
            <w:vAlign w:val="center"/>
            <w:hideMark/>
          </w:tcPr>
          <w:p w14:paraId="3E0DBF80" w14:textId="044C8BB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69,10</w:t>
            </w:r>
          </w:p>
        </w:tc>
        <w:tc>
          <w:tcPr>
            <w:tcW w:w="782" w:type="pct"/>
            <w:vAlign w:val="center"/>
            <w:hideMark/>
          </w:tcPr>
          <w:p w14:paraId="30786CFD" w14:textId="70E6973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85,00</w:t>
            </w:r>
          </w:p>
        </w:tc>
        <w:tc>
          <w:tcPr>
            <w:tcW w:w="782" w:type="pct"/>
            <w:vAlign w:val="center"/>
            <w:hideMark/>
          </w:tcPr>
          <w:p w14:paraId="16F9F76F" w14:textId="0E4B71E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98,40</w:t>
            </w:r>
          </w:p>
        </w:tc>
        <w:tc>
          <w:tcPr>
            <w:tcW w:w="782" w:type="pct"/>
            <w:noWrap/>
            <w:vAlign w:val="center"/>
            <w:hideMark/>
          </w:tcPr>
          <w:p w14:paraId="0E9628C8" w14:textId="29F589E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187,39</w:t>
            </w:r>
          </w:p>
        </w:tc>
      </w:tr>
      <w:tr w:rsidR="0044266C" w:rsidRPr="009C2B67" w14:paraId="488F46E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60673D7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096F87D" w14:textId="208E060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130,80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AC7B723" w14:textId="3FEF5BE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116,30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C9B0EE" w14:textId="2B59340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954DA2" w14:textId="1FDF19E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76,30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8D04260" w14:textId="4B0A613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73,90</w:t>
            </w:r>
          </w:p>
        </w:tc>
      </w:tr>
      <w:tr w:rsidR="0044266C" w:rsidRPr="009C2B67" w14:paraId="7F51CA9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B9FC038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7A9DF5F0" w14:textId="7CF341D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475,60</w:t>
            </w:r>
          </w:p>
        </w:tc>
        <w:tc>
          <w:tcPr>
            <w:tcW w:w="782" w:type="pct"/>
            <w:vAlign w:val="center"/>
            <w:hideMark/>
          </w:tcPr>
          <w:p w14:paraId="18F0F0FA" w14:textId="57B03E1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350,20</w:t>
            </w:r>
          </w:p>
        </w:tc>
        <w:tc>
          <w:tcPr>
            <w:tcW w:w="782" w:type="pct"/>
            <w:vAlign w:val="center"/>
            <w:hideMark/>
          </w:tcPr>
          <w:p w14:paraId="6E5952CD" w14:textId="204CF12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338,80</w:t>
            </w:r>
          </w:p>
        </w:tc>
        <w:tc>
          <w:tcPr>
            <w:tcW w:w="782" w:type="pct"/>
            <w:vAlign w:val="center"/>
            <w:hideMark/>
          </w:tcPr>
          <w:p w14:paraId="73CA7436" w14:textId="1C278CE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190,70</w:t>
            </w:r>
          </w:p>
        </w:tc>
        <w:tc>
          <w:tcPr>
            <w:tcW w:w="782" w:type="pct"/>
            <w:noWrap/>
            <w:vAlign w:val="center"/>
            <w:hideMark/>
          </w:tcPr>
          <w:p w14:paraId="38D931A1" w14:textId="4633856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187,43</w:t>
            </w:r>
          </w:p>
        </w:tc>
      </w:tr>
      <w:tr w:rsidR="0044266C" w:rsidRPr="009C2B67" w14:paraId="2B09317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FD72D7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CF9452A" w14:textId="08A9D53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406,70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1DF48FC" w14:textId="40A1E99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474,50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DFF8E3C" w14:textId="675DAACC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443,40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00097D4" w14:textId="165A961A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397,60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1CD4628" w14:textId="3D633BE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423,80</w:t>
            </w:r>
          </w:p>
        </w:tc>
      </w:tr>
      <w:tr w:rsidR="0044266C" w:rsidRPr="009C2B67" w14:paraId="4DBEEB1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ABB8E0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2845712D" w14:textId="7067F77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32.998,80</w:t>
            </w:r>
          </w:p>
        </w:tc>
        <w:tc>
          <w:tcPr>
            <w:tcW w:w="782" w:type="pct"/>
            <w:vAlign w:val="center"/>
            <w:hideMark/>
          </w:tcPr>
          <w:p w14:paraId="0B1386C5" w14:textId="026A380C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27.946,40</w:t>
            </w:r>
          </w:p>
        </w:tc>
        <w:tc>
          <w:tcPr>
            <w:tcW w:w="782" w:type="pct"/>
            <w:vAlign w:val="center"/>
            <w:hideMark/>
          </w:tcPr>
          <w:p w14:paraId="0725E89F" w14:textId="2E70A54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26.686,60</w:t>
            </w:r>
          </w:p>
        </w:tc>
        <w:tc>
          <w:tcPr>
            <w:tcW w:w="782" w:type="pct"/>
            <w:vAlign w:val="center"/>
            <w:hideMark/>
          </w:tcPr>
          <w:p w14:paraId="5459BFF4" w14:textId="209C805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25.980,30</w:t>
            </w:r>
          </w:p>
        </w:tc>
        <w:tc>
          <w:tcPr>
            <w:tcW w:w="782" w:type="pct"/>
            <w:noWrap/>
            <w:vAlign w:val="center"/>
            <w:hideMark/>
          </w:tcPr>
          <w:p w14:paraId="1225C338" w14:textId="6255425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26.126,00</w:t>
            </w:r>
          </w:p>
        </w:tc>
      </w:tr>
      <w:tr w:rsidR="0044266C" w:rsidRPr="009C2B67" w14:paraId="083CCC7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04D066E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5FC6B3A" w14:textId="21045B51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11.801,90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AA4B91" w14:textId="2CD5921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8.470,50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321B5B2" w14:textId="408147D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7.924,70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44341A" w14:textId="2048B562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7.915,60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68F7308" w14:textId="1A2BF9B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7.931,22</w:t>
            </w:r>
          </w:p>
        </w:tc>
      </w:tr>
      <w:tr w:rsidR="0044266C" w:rsidRPr="009C2B67" w14:paraId="51D4F78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F7D449B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23BDB172" w14:textId="665933B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1.356,00</w:t>
            </w:r>
          </w:p>
        </w:tc>
        <w:tc>
          <w:tcPr>
            <w:tcW w:w="782" w:type="pct"/>
            <w:vAlign w:val="center"/>
            <w:hideMark/>
          </w:tcPr>
          <w:p w14:paraId="3F4D32AA" w14:textId="36A6564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1.255,50</w:t>
            </w:r>
          </w:p>
        </w:tc>
        <w:tc>
          <w:tcPr>
            <w:tcW w:w="782" w:type="pct"/>
            <w:vAlign w:val="center"/>
            <w:hideMark/>
          </w:tcPr>
          <w:p w14:paraId="0F9D6BD8" w14:textId="46A7EB5D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1.122,50</w:t>
            </w:r>
          </w:p>
        </w:tc>
        <w:tc>
          <w:tcPr>
            <w:tcW w:w="782" w:type="pct"/>
            <w:vAlign w:val="center"/>
            <w:hideMark/>
          </w:tcPr>
          <w:p w14:paraId="253EE6E8" w14:textId="3493993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873,40</w:t>
            </w:r>
          </w:p>
        </w:tc>
        <w:tc>
          <w:tcPr>
            <w:tcW w:w="782" w:type="pct"/>
            <w:noWrap/>
            <w:vAlign w:val="center"/>
            <w:hideMark/>
          </w:tcPr>
          <w:p w14:paraId="792D16EA" w14:textId="0E36DE3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880,51</w:t>
            </w:r>
          </w:p>
        </w:tc>
      </w:tr>
      <w:tr w:rsidR="0044266C" w:rsidRPr="009C2B67" w14:paraId="7219120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229053A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ABA86B2" w14:textId="5789170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663,40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0CE219F" w14:textId="47AB83C3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723,00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EECAB21" w14:textId="58AA9ED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689,50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86DC6B7" w14:textId="1871BB27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681,70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66D1707" w14:textId="61C47C3F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698,26</w:t>
            </w:r>
          </w:p>
        </w:tc>
      </w:tr>
      <w:tr w:rsidR="0044266C" w:rsidRPr="009C2B67" w14:paraId="264966D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6D57002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0536D213" w14:textId="19A15D24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1.022,00</w:t>
            </w:r>
          </w:p>
        </w:tc>
        <w:tc>
          <w:tcPr>
            <w:tcW w:w="782" w:type="pct"/>
            <w:vAlign w:val="center"/>
            <w:hideMark/>
          </w:tcPr>
          <w:p w14:paraId="2325D21C" w14:textId="4455199F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896,80</w:t>
            </w:r>
          </w:p>
        </w:tc>
        <w:tc>
          <w:tcPr>
            <w:tcW w:w="782" w:type="pct"/>
            <w:vAlign w:val="center"/>
            <w:hideMark/>
          </w:tcPr>
          <w:p w14:paraId="7CFA4047" w14:textId="09286E1B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858,70</w:t>
            </w:r>
          </w:p>
        </w:tc>
        <w:tc>
          <w:tcPr>
            <w:tcW w:w="782" w:type="pct"/>
            <w:vAlign w:val="center"/>
            <w:hideMark/>
          </w:tcPr>
          <w:p w14:paraId="2780E845" w14:textId="089841E7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781,50</w:t>
            </w:r>
          </w:p>
        </w:tc>
        <w:tc>
          <w:tcPr>
            <w:tcW w:w="782" w:type="pct"/>
            <w:noWrap/>
            <w:vAlign w:val="center"/>
            <w:hideMark/>
          </w:tcPr>
          <w:p w14:paraId="175B57F1" w14:textId="275BF00E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765,96</w:t>
            </w:r>
          </w:p>
        </w:tc>
      </w:tr>
      <w:tr w:rsidR="0044266C" w:rsidRPr="009C2B67" w14:paraId="6A1F6B3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8FBC323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D79FEEB" w14:textId="7D4602A6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10.079,30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C3531BE" w14:textId="1EB154B4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9.344,20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FC244F4" w14:textId="0D9DAEF9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8.882,40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ADC1317" w14:textId="541462E0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8.712,10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7D53A04" w14:textId="0FBE432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8.502,41</w:t>
            </w:r>
          </w:p>
        </w:tc>
      </w:tr>
      <w:tr w:rsidR="0044266C" w:rsidRPr="009C2B67" w14:paraId="561F9A5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2610CEC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7039A1CF" w14:textId="1C36BBE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80,50</w:t>
            </w:r>
          </w:p>
        </w:tc>
        <w:tc>
          <w:tcPr>
            <w:tcW w:w="782" w:type="pct"/>
            <w:vAlign w:val="center"/>
            <w:hideMark/>
          </w:tcPr>
          <w:p w14:paraId="6E016780" w14:textId="1F24C39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70,30</w:t>
            </w:r>
          </w:p>
        </w:tc>
        <w:tc>
          <w:tcPr>
            <w:tcW w:w="782" w:type="pct"/>
            <w:vAlign w:val="center"/>
            <w:hideMark/>
          </w:tcPr>
          <w:p w14:paraId="46EC8985" w14:textId="51D2562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56,60</w:t>
            </w:r>
          </w:p>
        </w:tc>
        <w:tc>
          <w:tcPr>
            <w:tcW w:w="782" w:type="pct"/>
            <w:vAlign w:val="center"/>
            <w:hideMark/>
          </w:tcPr>
          <w:p w14:paraId="7B647C12" w14:textId="42CB455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38,70</w:t>
            </w:r>
          </w:p>
        </w:tc>
        <w:tc>
          <w:tcPr>
            <w:tcW w:w="782" w:type="pct"/>
            <w:noWrap/>
            <w:vAlign w:val="center"/>
            <w:hideMark/>
          </w:tcPr>
          <w:p w14:paraId="58F8A6B0" w14:textId="3BD52B73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41,16</w:t>
            </w:r>
          </w:p>
        </w:tc>
      </w:tr>
      <w:tr w:rsidR="0044266C" w:rsidRPr="009C2B67" w14:paraId="1F1C3EA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5718EE5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083A801" w14:textId="5D679665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220,70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5D10CC7" w14:textId="586CE68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194,10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E3DCAD" w14:textId="7860D01B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122,60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3959D09" w14:textId="256BF2E8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110,00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DB620FD" w14:textId="2D99064E" w:rsidR="0044266C" w:rsidRPr="009C2B67" w:rsidRDefault="0044266C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99,58</w:t>
            </w:r>
          </w:p>
        </w:tc>
      </w:tr>
      <w:tr w:rsidR="0044266C" w:rsidRPr="009C2B67" w14:paraId="26C01F1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99CAE71" w14:textId="77777777" w:rsidR="0044266C" w:rsidRPr="009C2B67" w:rsidRDefault="0044266C" w:rsidP="0044266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2ADCDEBF" w14:textId="58B140A6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264,00</w:t>
            </w:r>
          </w:p>
        </w:tc>
        <w:tc>
          <w:tcPr>
            <w:tcW w:w="782" w:type="pct"/>
            <w:vAlign w:val="center"/>
            <w:hideMark/>
          </w:tcPr>
          <w:p w14:paraId="765A19FA" w14:textId="5007D809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231,60</w:t>
            </w:r>
          </w:p>
        </w:tc>
        <w:tc>
          <w:tcPr>
            <w:tcW w:w="782" w:type="pct"/>
            <w:vAlign w:val="center"/>
            <w:hideMark/>
          </w:tcPr>
          <w:p w14:paraId="79A38ECB" w14:textId="55B96855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217,60</w:t>
            </w:r>
          </w:p>
        </w:tc>
        <w:tc>
          <w:tcPr>
            <w:tcW w:w="782" w:type="pct"/>
            <w:vAlign w:val="center"/>
            <w:hideMark/>
          </w:tcPr>
          <w:p w14:paraId="12A9EF12" w14:textId="07E1ACB8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216,10</w:t>
            </w:r>
          </w:p>
        </w:tc>
        <w:tc>
          <w:tcPr>
            <w:tcW w:w="782" w:type="pct"/>
            <w:noWrap/>
            <w:vAlign w:val="center"/>
            <w:hideMark/>
          </w:tcPr>
          <w:p w14:paraId="1C45399E" w14:textId="123981C0" w:rsidR="0044266C" w:rsidRPr="009C2B67" w:rsidRDefault="0044266C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210,81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