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2.54: Sản lượng chanh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69"/>
        <w:gridCol w:w="1556"/>
        <w:gridCol w:w="1553"/>
        <w:gridCol w:w="1553"/>
        <w:gridCol w:w="1553"/>
        <w:gridCol w:w="1553"/>
      </w:tblGrid>
      <w:tr w:rsidR="00FC41ED" w:rsidRPr="009C2B67" w14:paraId="243E6D7A" w14:textId="77777777" w:rsidTr="009C2B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2D7D580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807" w:type="pct"/>
            <w:noWrap/>
            <w:vAlign w:val="center"/>
            <w:hideMark/>
          </w:tcPr>
          <w:p w14:paraId="7D263B1B" w14:textId="77777777" w:rsidR="00FC41ED" w:rsidRPr="009C2B67" w:rsidRDefault="00FC41ED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806" w:type="pct"/>
            <w:noWrap/>
            <w:vAlign w:val="center"/>
            <w:hideMark/>
          </w:tcPr>
          <w:p w14:paraId="3EB67012" w14:textId="77777777" w:rsidR="00FC41ED" w:rsidRPr="009C2B67" w:rsidRDefault="00FC41ED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806" w:type="pct"/>
            <w:noWrap/>
            <w:vAlign w:val="center"/>
            <w:hideMark/>
          </w:tcPr>
          <w:p w14:paraId="77F646B7" w14:textId="77777777" w:rsidR="00FC41ED" w:rsidRPr="009C2B67" w:rsidRDefault="00FC41ED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806" w:type="pct"/>
            <w:noWrap/>
            <w:vAlign w:val="center"/>
            <w:hideMark/>
          </w:tcPr>
          <w:p w14:paraId="3E03D510" w14:textId="77777777" w:rsidR="00FC41ED" w:rsidRPr="009C2B67" w:rsidRDefault="00FC41ED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06" w:type="pct"/>
            <w:noWrap/>
            <w:vAlign w:val="center"/>
            <w:hideMark/>
          </w:tcPr>
          <w:p w14:paraId="3411A6F2" w14:textId="77777777" w:rsidR="00FC41ED" w:rsidRPr="009C2B67" w:rsidRDefault="00FC41ED" w:rsidP="009C2B67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FC41ED" w:rsidRPr="009C2B67" w14:paraId="0FCAD691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9FAB9D0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72B727E4" w14:textId="6D07EF5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100,6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7825308" w14:textId="2194DC01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121,1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DB847D3" w14:textId="43290EF0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121,9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1A8557A" w14:textId="34EC458A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115,4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1E3EB69" w14:textId="65119A54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108,6</w:t>
            </w:r>
          </w:p>
        </w:tc>
      </w:tr>
      <w:tr w:rsidR="00FC41ED" w:rsidRPr="009C2B67" w14:paraId="6D36460F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3963939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807" w:type="pct"/>
            <w:vAlign w:val="center"/>
            <w:hideMark/>
          </w:tcPr>
          <w:p w14:paraId="651E3F45" w14:textId="7DB7BDF9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4.713,2</w:t>
            </w:r>
          </w:p>
        </w:tc>
        <w:tc>
          <w:tcPr>
            <w:tcW w:w="806" w:type="pct"/>
            <w:vAlign w:val="center"/>
            <w:hideMark/>
          </w:tcPr>
          <w:p w14:paraId="546E3087" w14:textId="502E3BC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7.071,9</w:t>
            </w:r>
          </w:p>
        </w:tc>
        <w:tc>
          <w:tcPr>
            <w:tcW w:w="806" w:type="pct"/>
            <w:vAlign w:val="center"/>
            <w:hideMark/>
          </w:tcPr>
          <w:p w14:paraId="22488B8E" w14:textId="5949191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8.467,4</w:t>
            </w:r>
          </w:p>
        </w:tc>
        <w:tc>
          <w:tcPr>
            <w:tcW w:w="806" w:type="pct"/>
            <w:vAlign w:val="center"/>
            <w:hideMark/>
          </w:tcPr>
          <w:p w14:paraId="541E7843" w14:textId="7A511627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8.956,3</w:t>
            </w:r>
          </w:p>
        </w:tc>
        <w:tc>
          <w:tcPr>
            <w:tcW w:w="806" w:type="pct"/>
            <w:noWrap/>
            <w:vAlign w:val="center"/>
            <w:hideMark/>
          </w:tcPr>
          <w:p w14:paraId="2FF88C97" w14:textId="0DA3EF9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9.558,7</w:t>
            </w:r>
          </w:p>
        </w:tc>
      </w:tr>
      <w:tr w:rsidR="00FC41ED" w:rsidRPr="009C2B67" w14:paraId="578E4314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562A990C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B3E34E8" w14:textId="2708A22B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1.877,3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C807010" w14:textId="31565508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2.148,3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657F01A" w14:textId="68F1B16E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2.383,0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6A2EA91" w14:textId="34863CC6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2.215,1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30D7D57" w14:textId="64456D2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2.401,3</w:t>
            </w:r>
          </w:p>
        </w:tc>
      </w:tr>
      <w:tr w:rsidR="00FC41ED" w:rsidRPr="009C2B67" w14:paraId="2319054E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7B03341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807" w:type="pct"/>
            <w:vAlign w:val="center"/>
            <w:hideMark/>
          </w:tcPr>
          <w:p w14:paraId="0DAB080D" w14:textId="140C1E76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55,9</w:t>
            </w:r>
          </w:p>
        </w:tc>
        <w:tc>
          <w:tcPr>
            <w:tcW w:w="806" w:type="pct"/>
            <w:vAlign w:val="center"/>
            <w:hideMark/>
          </w:tcPr>
          <w:p w14:paraId="7560A07A" w14:textId="09284BD8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68,3</w:t>
            </w:r>
          </w:p>
        </w:tc>
        <w:tc>
          <w:tcPr>
            <w:tcW w:w="806" w:type="pct"/>
            <w:vAlign w:val="center"/>
            <w:hideMark/>
          </w:tcPr>
          <w:p w14:paraId="16F96CA6" w14:textId="0F0711E0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67,3</w:t>
            </w:r>
          </w:p>
        </w:tc>
        <w:tc>
          <w:tcPr>
            <w:tcW w:w="806" w:type="pct"/>
            <w:vAlign w:val="center"/>
            <w:hideMark/>
          </w:tcPr>
          <w:p w14:paraId="79C9C763" w14:textId="0D4A1D11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78,4</w:t>
            </w:r>
          </w:p>
        </w:tc>
        <w:tc>
          <w:tcPr>
            <w:tcW w:w="806" w:type="pct"/>
            <w:noWrap/>
            <w:vAlign w:val="center"/>
            <w:hideMark/>
          </w:tcPr>
          <w:p w14:paraId="4CF30BD0" w14:textId="7EABC8E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105,5</w:t>
            </w:r>
          </w:p>
        </w:tc>
      </w:tr>
      <w:tr w:rsidR="00FC41ED" w:rsidRPr="009C2B67" w14:paraId="2A956DEF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1ED338B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3DF036F" w14:textId="31FD3382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47,9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D938C0C" w14:textId="7E6763C4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0707038" w14:textId="3385897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70,6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48DCF3D" w14:textId="4041755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73,8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F542829" w14:textId="657D392F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96,8</w:t>
            </w:r>
          </w:p>
        </w:tc>
      </w:tr>
      <w:tr w:rsidR="00FC41ED" w:rsidRPr="009C2B67" w14:paraId="6983A947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1A736C7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807" w:type="pct"/>
            <w:vAlign w:val="center"/>
            <w:hideMark/>
          </w:tcPr>
          <w:p w14:paraId="46ED38AC" w14:textId="12826B53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694,5</w:t>
            </w:r>
          </w:p>
        </w:tc>
        <w:tc>
          <w:tcPr>
            <w:tcW w:w="806" w:type="pct"/>
            <w:vAlign w:val="center"/>
            <w:hideMark/>
          </w:tcPr>
          <w:p w14:paraId="15A40A29" w14:textId="55AF82B8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745,0</w:t>
            </w:r>
          </w:p>
        </w:tc>
        <w:tc>
          <w:tcPr>
            <w:tcW w:w="806" w:type="pct"/>
            <w:vAlign w:val="center"/>
            <w:hideMark/>
          </w:tcPr>
          <w:p w14:paraId="51267B0B" w14:textId="517CEF8C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740,0</w:t>
            </w:r>
          </w:p>
        </w:tc>
        <w:tc>
          <w:tcPr>
            <w:tcW w:w="806" w:type="pct"/>
            <w:vAlign w:val="center"/>
            <w:hideMark/>
          </w:tcPr>
          <w:p w14:paraId="4C4B3F05" w14:textId="040FB43B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890,0</w:t>
            </w:r>
          </w:p>
        </w:tc>
        <w:tc>
          <w:tcPr>
            <w:tcW w:w="806" w:type="pct"/>
            <w:noWrap/>
            <w:vAlign w:val="center"/>
            <w:hideMark/>
          </w:tcPr>
          <w:p w14:paraId="7DBD7D7A" w14:textId="37446300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920,0</w:t>
            </w:r>
          </w:p>
        </w:tc>
      </w:tr>
      <w:tr w:rsidR="00FC41ED" w:rsidRPr="009C2B67" w14:paraId="18E169E2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B0201A6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7063CFC" w14:textId="14F383FF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2.475,3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55E56CD" w14:textId="05EF87C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2.548,1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F34ECB5" w14:textId="0CEC8A71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2.559,1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C69CDB8" w14:textId="1A6B4B1F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2.751,4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205F052" w14:textId="6D6ADC1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2.800,0</w:t>
            </w:r>
          </w:p>
        </w:tc>
      </w:tr>
      <w:tr w:rsidR="00FC41ED" w:rsidRPr="009C2B67" w14:paraId="1BEA56C7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AA7D2C1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807" w:type="pct"/>
            <w:vAlign w:val="center"/>
            <w:hideMark/>
          </w:tcPr>
          <w:p w14:paraId="334CECD0" w14:textId="59D7AF8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411,8</w:t>
            </w:r>
          </w:p>
        </w:tc>
        <w:tc>
          <w:tcPr>
            <w:tcW w:w="806" w:type="pct"/>
            <w:vAlign w:val="center"/>
            <w:hideMark/>
          </w:tcPr>
          <w:p w14:paraId="2925B1F8" w14:textId="1DFF976C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439,4</w:t>
            </w:r>
          </w:p>
        </w:tc>
        <w:tc>
          <w:tcPr>
            <w:tcW w:w="806" w:type="pct"/>
            <w:vAlign w:val="center"/>
            <w:hideMark/>
          </w:tcPr>
          <w:p w14:paraId="262938BC" w14:textId="29CA84BA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449,2</w:t>
            </w:r>
          </w:p>
        </w:tc>
        <w:tc>
          <w:tcPr>
            <w:tcW w:w="806" w:type="pct"/>
            <w:vAlign w:val="center"/>
            <w:hideMark/>
          </w:tcPr>
          <w:p w14:paraId="16723C45" w14:textId="51FBFC06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440,7</w:t>
            </w:r>
          </w:p>
        </w:tc>
        <w:tc>
          <w:tcPr>
            <w:tcW w:w="806" w:type="pct"/>
            <w:noWrap/>
            <w:vAlign w:val="center"/>
            <w:hideMark/>
          </w:tcPr>
          <w:p w14:paraId="377EF0D8" w14:textId="68EC4565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454,9</w:t>
            </w:r>
          </w:p>
        </w:tc>
      </w:tr>
      <w:tr w:rsidR="00FC41ED" w:rsidRPr="009C2B67" w14:paraId="2C870CE2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080FCEA3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176FB7C" w14:textId="6B1ABE8E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5.451,1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C9AADB3" w14:textId="20B106B5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5.455,5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50663D9" w14:textId="3B30A4BD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5.059,4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1316209" w14:textId="55742E11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5.397,7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E8AC3D0" w14:textId="68ACDA7C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5.872,7</w:t>
            </w:r>
          </w:p>
        </w:tc>
      </w:tr>
      <w:tr w:rsidR="00FC41ED" w:rsidRPr="009C2B67" w14:paraId="7C4E7447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5405F991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807" w:type="pct"/>
            <w:vAlign w:val="center"/>
            <w:hideMark/>
          </w:tcPr>
          <w:p w14:paraId="044403C0" w14:textId="1714C269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2.014,5</w:t>
            </w:r>
          </w:p>
        </w:tc>
        <w:tc>
          <w:tcPr>
            <w:tcW w:w="806" w:type="pct"/>
            <w:vAlign w:val="center"/>
            <w:hideMark/>
          </w:tcPr>
          <w:p w14:paraId="40508895" w14:textId="5D96092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1.893,5</w:t>
            </w:r>
          </w:p>
        </w:tc>
        <w:tc>
          <w:tcPr>
            <w:tcW w:w="806" w:type="pct"/>
            <w:vAlign w:val="center"/>
            <w:hideMark/>
          </w:tcPr>
          <w:p w14:paraId="6C949FEE" w14:textId="1BF825BC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1.955,7</w:t>
            </w:r>
          </w:p>
        </w:tc>
        <w:tc>
          <w:tcPr>
            <w:tcW w:w="806" w:type="pct"/>
            <w:vAlign w:val="center"/>
            <w:hideMark/>
          </w:tcPr>
          <w:p w14:paraId="1CC86B91" w14:textId="525F9E4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2.092,1</w:t>
            </w:r>
          </w:p>
        </w:tc>
        <w:tc>
          <w:tcPr>
            <w:tcW w:w="806" w:type="pct"/>
            <w:noWrap/>
            <w:vAlign w:val="center"/>
            <w:hideMark/>
          </w:tcPr>
          <w:p w14:paraId="4FD36820" w14:textId="089229AF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2.160,0</w:t>
            </w:r>
          </w:p>
        </w:tc>
      </w:tr>
      <w:tr w:rsidR="00FC41ED" w:rsidRPr="009C2B67" w14:paraId="0511B85E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68CFD422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809FE70" w14:textId="799BCC10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332,9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272B940" w14:textId="6E092194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311,5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6398653" w14:textId="6C5E1565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295,4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7E2C8DD" w14:textId="54971F2F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383,9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240A54A" w14:textId="036D0671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387,2</w:t>
            </w:r>
          </w:p>
        </w:tc>
      </w:tr>
      <w:tr w:rsidR="00FC41ED" w:rsidRPr="009C2B67" w14:paraId="358651C3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3DA8F46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807" w:type="pct"/>
            <w:vAlign w:val="center"/>
            <w:hideMark/>
          </w:tcPr>
          <w:p w14:paraId="42B71F7A" w14:textId="02D05E88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2.424,4</w:t>
            </w:r>
          </w:p>
        </w:tc>
        <w:tc>
          <w:tcPr>
            <w:tcW w:w="806" w:type="pct"/>
            <w:vAlign w:val="center"/>
            <w:hideMark/>
          </w:tcPr>
          <w:p w14:paraId="063F589D" w14:textId="093F6367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2.194,6</w:t>
            </w:r>
          </w:p>
        </w:tc>
        <w:tc>
          <w:tcPr>
            <w:tcW w:w="806" w:type="pct"/>
            <w:vAlign w:val="center"/>
            <w:hideMark/>
          </w:tcPr>
          <w:p w14:paraId="47372D31" w14:textId="1048F598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2.009,4</w:t>
            </w:r>
          </w:p>
        </w:tc>
        <w:tc>
          <w:tcPr>
            <w:tcW w:w="806" w:type="pct"/>
            <w:vAlign w:val="center"/>
            <w:hideMark/>
          </w:tcPr>
          <w:p w14:paraId="2ACD8672" w14:textId="2F4FAACF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1.987,3</w:t>
            </w:r>
          </w:p>
        </w:tc>
        <w:tc>
          <w:tcPr>
            <w:tcW w:w="806" w:type="pct"/>
            <w:noWrap/>
            <w:vAlign w:val="center"/>
            <w:hideMark/>
          </w:tcPr>
          <w:p w14:paraId="29AB8E7E" w14:textId="452A5C37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1.869,2</w:t>
            </w:r>
          </w:p>
        </w:tc>
      </w:tr>
      <w:tr w:rsidR="00FC41ED" w:rsidRPr="009C2B67" w14:paraId="1DF15749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CFB8572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583B5DEC" w14:textId="4C22F8D0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3.674,6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88F1C25" w14:textId="24A99B7A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3.856,1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537A97C" w14:textId="392D8D65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4.034,5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36DBF34" w14:textId="5570A9FD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3.852,4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44D20D6" w14:textId="6246F712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3.740,0</w:t>
            </w:r>
          </w:p>
        </w:tc>
      </w:tr>
      <w:tr w:rsidR="00FC41ED" w:rsidRPr="009C2B67" w14:paraId="57961F4D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EAE3F12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807" w:type="pct"/>
            <w:vAlign w:val="center"/>
            <w:hideMark/>
          </w:tcPr>
          <w:p w14:paraId="0DB66E2F" w14:textId="1853C69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1.922,0</w:t>
            </w:r>
          </w:p>
        </w:tc>
        <w:tc>
          <w:tcPr>
            <w:tcW w:w="806" w:type="pct"/>
            <w:vAlign w:val="center"/>
            <w:hideMark/>
          </w:tcPr>
          <w:p w14:paraId="2AADAFFB" w14:textId="0A8E3991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1.885,1</w:t>
            </w:r>
          </w:p>
        </w:tc>
        <w:tc>
          <w:tcPr>
            <w:tcW w:w="806" w:type="pct"/>
            <w:vAlign w:val="center"/>
            <w:hideMark/>
          </w:tcPr>
          <w:p w14:paraId="6444FEC8" w14:textId="660F8529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2.055,5</w:t>
            </w:r>
          </w:p>
        </w:tc>
        <w:tc>
          <w:tcPr>
            <w:tcW w:w="806" w:type="pct"/>
            <w:vAlign w:val="center"/>
            <w:hideMark/>
          </w:tcPr>
          <w:p w14:paraId="45EF2D40" w14:textId="1AE36EC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2.081,8</w:t>
            </w:r>
          </w:p>
        </w:tc>
        <w:tc>
          <w:tcPr>
            <w:tcW w:w="806" w:type="pct"/>
            <w:noWrap/>
            <w:vAlign w:val="center"/>
            <w:hideMark/>
          </w:tcPr>
          <w:p w14:paraId="03A7CDFD" w14:textId="4357D1D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2.260,0</w:t>
            </w:r>
          </w:p>
        </w:tc>
      </w:tr>
      <w:tr w:rsidR="00FC41ED" w:rsidRPr="009C2B67" w14:paraId="277EC629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53BB63F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ECB7098" w14:textId="407E468E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5.525,8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DAB4BA9" w14:textId="1E3C1A46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5.598,0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F82876E" w14:textId="660D30BA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5.703,6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D927CAD" w14:textId="34CBDFEB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5.806,3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7C5BA08" w14:textId="767890C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5.847,4</w:t>
            </w:r>
          </w:p>
        </w:tc>
      </w:tr>
      <w:tr w:rsidR="00FC41ED" w:rsidRPr="009C2B67" w14:paraId="5B0571A0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584D308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807" w:type="pct"/>
            <w:vAlign w:val="center"/>
            <w:hideMark/>
          </w:tcPr>
          <w:p w14:paraId="13A0C655" w14:textId="4B2F5B5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4.193,2</w:t>
            </w:r>
          </w:p>
        </w:tc>
        <w:tc>
          <w:tcPr>
            <w:tcW w:w="806" w:type="pct"/>
            <w:vAlign w:val="center"/>
            <w:hideMark/>
          </w:tcPr>
          <w:p w14:paraId="19E557FD" w14:textId="2010184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4.350,8</w:t>
            </w:r>
          </w:p>
        </w:tc>
        <w:tc>
          <w:tcPr>
            <w:tcW w:w="806" w:type="pct"/>
            <w:vAlign w:val="center"/>
            <w:hideMark/>
          </w:tcPr>
          <w:p w14:paraId="0E6D45BA" w14:textId="0D2DD186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4.415,2</w:t>
            </w:r>
          </w:p>
        </w:tc>
        <w:tc>
          <w:tcPr>
            <w:tcW w:w="806" w:type="pct"/>
            <w:vAlign w:val="center"/>
            <w:hideMark/>
          </w:tcPr>
          <w:p w14:paraId="1118A89F" w14:textId="703382B7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4.379,3</w:t>
            </w:r>
          </w:p>
        </w:tc>
        <w:tc>
          <w:tcPr>
            <w:tcW w:w="806" w:type="pct"/>
            <w:noWrap/>
            <w:vAlign w:val="center"/>
            <w:hideMark/>
          </w:tcPr>
          <w:p w14:paraId="7A098A24" w14:textId="160A1C2B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4.419,5</w:t>
            </w:r>
          </w:p>
        </w:tc>
      </w:tr>
      <w:tr w:rsidR="00FC41ED" w:rsidRPr="009C2B67" w14:paraId="556955DD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7AE4EC5A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B4C21BF" w14:textId="742FD173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23.925,0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2B76956" w14:textId="647ADCF3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24.576,4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150F6FE" w14:textId="0D446EC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25.184,5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A200D5F" w14:textId="54AB3A40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28.284,9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AADB799" w14:textId="72EC27C1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28.530,8</w:t>
            </w:r>
          </w:p>
        </w:tc>
      </w:tr>
      <w:tr w:rsidR="00FC41ED" w:rsidRPr="009C2B67" w14:paraId="6D001DE3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50FE962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807" w:type="pct"/>
            <w:vAlign w:val="center"/>
            <w:hideMark/>
          </w:tcPr>
          <w:p w14:paraId="0E79363D" w14:textId="5F777169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14.698,0</w:t>
            </w:r>
          </w:p>
        </w:tc>
        <w:tc>
          <w:tcPr>
            <w:tcW w:w="806" w:type="pct"/>
            <w:vAlign w:val="center"/>
            <w:hideMark/>
          </w:tcPr>
          <w:p w14:paraId="5B226945" w14:textId="26BBFA2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17.718,0</w:t>
            </w:r>
          </w:p>
        </w:tc>
        <w:tc>
          <w:tcPr>
            <w:tcW w:w="806" w:type="pct"/>
            <w:vAlign w:val="center"/>
            <w:hideMark/>
          </w:tcPr>
          <w:p w14:paraId="522D753A" w14:textId="5A2E5B9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17.075,0</w:t>
            </w:r>
          </w:p>
        </w:tc>
        <w:tc>
          <w:tcPr>
            <w:tcW w:w="806" w:type="pct"/>
            <w:vAlign w:val="center"/>
            <w:hideMark/>
          </w:tcPr>
          <w:p w14:paraId="34F700E5" w14:textId="0ED6820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17.027,0</w:t>
            </w:r>
          </w:p>
        </w:tc>
        <w:tc>
          <w:tcPr>
            <w:tcW w:w="806" w:type="pct"/>
            <w:noWrap/>
            <w:vAlign w:val="center"/>
            <w:hideMark/>
          </w:tcPr>
          <w:p w14:paraId="02EA2E55" w14:textId="25026A8C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17.480,0</w:t>
            </w:r>
          </w:p>
        </w:tc>
      </w:tr>
      <w:tr w:rsidR="00FC41ED" w:rsidRPr="009C2B67" w14:paraId="48004FD6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38877159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3F1432AE" w14:textId="6428BB36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1.323,7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4E924C4" w14:textId="4DE4DC7D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1.168,1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F3427B9" w14:textId="6757769A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1.310,9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EE4F113" w14:textId="110C57B2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1.266,5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00012BF7" w14:textId="3B45E653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1.291,0</w:t>
            </w:r>
          </w:p>
        </w:tc>
      </w:tr>
      <w:tr w:rsidR="00FC41ED" w:rsidRPr="009C2B67" w14:paraId="4809F3DF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4F03ABEB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807" w:type="pct"/>
            <w:vAlign w:val="center"/>
            <w:hideMark/>
          </w:tcPr>
          <w:p w14:paraId="5AE742A4" w14:textId="723E6493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429,8</w:t>
            </w:r>
          </w:p>
        </w:tc>
        <w:tc>
          <w:tcPr>
            <w:tcW w:w="806" w:type="pct"/>
            <w:vAlign w:val="center"/>
            <w:hideMark/>
          </w:tcPr>
          <w:p w14:paraId="74F47979" w14:textId="04D867C0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435,0</w:t>
            </w:r>
          </w:p>
        </w:tc>
        <w:tc>
          <w:tcPr>
            <w:tcW w:w="806" w:type="pct"/>
            <w:vAlign w:val="center"/>
            <w:hideMark/>
          </w:tcPr>
          <w:p w14:paraId="61E50660" w14:textId="0E6EDB75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421,5</w:t>
            </w:r>
          </w:p>
        </w:tc>
        <w:tc>
          <w:tcPr>
            <w:tcW w:w="806" w:type="pct"/>
            <w:vAlign w:val="center"/>
            <w:hideMark/>
          </w:tcPr>
          <w:p w14:paraId="2A326E9D" w14:textId="0585FB6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414,8</w:t>
            </w:r>
          </w:p>
        </w:tc>
        <w:tc>
          <w:tcPr>
            <w:tcW w:w="806" w:type="pct"/>
            <w:noWrap/>
            <w:vAlign w:val="center"/>
            <w:hideMark/>
          </w:tcPr>
          <w:p w14:paraId="6BCA396D" w14:textId="169B4C2A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424,0</w:t>
            </w:r>
          </w:p>
        </w:tc>
      </w:tr>
      <w:tr w:rsidR="00FC41ED" w:rsidRPr="009C2B67" w14:paraId="59F060E8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0DD93CB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0F7BAE29" w14:textId="6012A380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1.023,0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6D52573" w14:textId="05B794D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1.317,0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A0A7C5B" w14:textId="17954F1B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948,0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F515ECA" w14:textId="1CB3709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1.143,6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FAE39E7" w14:textId="4BA8D822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1.143,0</w:t>
            </w:r>
          </w:p>
        </w:tc>
      </w:tr>
      <w:tr w:rsidR="00FC41ED" w:rsidRPr="009C2B67" w14:paraId="666848B1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5C28636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807" w:type="pct"/>
            <w:vAlign w:val="center"/>
            <w:hideMark/>
          </w:tcPr>
          <w:p w14:paraId="42A3AEF7" w14:textId="50247BC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592,5</w:t>
            </w:r>
          </w:p>
        </w:tc>
        <w:tc>
          <w:tcPr>
            <w:tcW w:w="806" w:type="pct"/>
            <w:vAlign w:val="center"/>
            <w:hideMark/>
          </w:tcPr>
          <w:p w14:paraId="1C7C228F" w14:textId="61511D0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641,3</w:t>
            </w:r>
          </w:p>
        </w:tc>
        <w:tc>
          <w:tcPr>
            <w:tcW w:w="806" w:type="pct"/>
            <w:vAlign w:val="center"/>
            <w:hideMark/>
          </w:tcPr>
          <w:p w14:paraId="61467FD8" w14:textId="51CB5228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722,3</w:t>
            </w:r>
          </w:p>
        </w:tc>
        <w:tc>
          <w:tcPr>
            <w:tcW w:w="806" w:type="pct"/>
            <w:vAlign w:val="center"/>
            <w:hideMark/>
          </w:tcPr>
          <w:p w14:paraId="68A36EA3" w14:textId="3F5EE61D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766,8</w:t>
            </w:r>
          </w:p>
        </w:tc>
        <w:tc>
          <w:tcPr>
            <w:tcW w:w="806" w:type="pct"/>
            <w:noWrap/>
            <w:vAlign w:val="center"/>
            <w:hideMark/>
          </w:tcPr>
          <w:p w14:paraId="60D85601" w14:textId="6AA3B115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1.112,5</w:t>
            </w:r>
          </w:p>
        </w:tc>
      </w:tr>
      <w:tr w:rsidR="00FC41ED" w:rsidRPr="009C2B67" w14:paraId="6641E4E7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9B99075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EE7B064" w14:textId="78F4A476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1.176,4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966EF01" w14:textId="736C25E3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1.406,5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CEBCAD0" w14:textId="07ED5438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1.434,6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CD0520C" w14:textId="3094ADB6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1.246,7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6EE870F2" w14:textId="66C5985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1.300,0</w:t>
            </w:r>
          </w:p>
        </w:tc>
      </w:tr>
      <w:tr w:rsidR="00FC41ED" w:rsidRPr="009C2B67" w14:paraId="6F405679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8F76ED4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807" w:type="pct"/>
            <w:vAlign w:val="center"/>
            <w:hideMark/>
          </w:tcPr>
          <w:p w14:paraId="176366A0" w14:textId="494B2B47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1.551,3</w:t>
            </w:r>
          </w:p>
        </w:tc>
        <w:tc>
          <w:tcPr>
            <w:tcW w:w="806" w:type="pct"/>
            <w:vAlign w:val="center"/>
            <w:hideMark/>
          </w:tcPr>
          <w:p w14:paraId="5B64D706" w14:textId="117A87F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1.742,3</w:t>
            </w:r>
          </w:p>
        </w:tc>
        <w:tc>
          <w:tcPr>
            <w:tcW w:w="806" w:type="pct"/>
            <w:vAlign w:val="center"/>
            <w:hideMark/>
          </w:tcPr>
          <w:p w14:paraId="4699E549" w14:textId="29DB979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1.781,3</w:t>
            </w:r>
          </w:p>
        </w:tc>
        <w:tc>
          <w:tcPr>
            <w:tcW w:w="806" w:type="pct"/>
            <w:vAlign w:val="center"/>
            <w:hideMark/>
          </w:tcPr>
          <w:p w14:paraId="18FDEEC6" w14:textId="4B09314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1.670,1</w:t>
            </w:r>
          </w:p>
        </w:tc>
        <w:tc>
          <w:tcPr>
            <w:tcW w:w="806" w:type="pct"/>
            <w:noWrap/>
            <w:vAlign w:val="center"/>
            <w:hideMark/>
          </w:tcPr>
          <w:p w14:paraId="60BDDFD2" w14:textId="59B8CCB3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1.635,2</w:t>
            </w:r>
          </w:p>
        </w:tc>
      </w:tr>
      <w:tr w:rsidR="00FC41ED" w:rsidRPr="009C2B67" w14:paraId="751680CD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2426256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7C332D2" w14:textId="730A04D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1.870,3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68150E5" w14:textId="63A7500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1.825,7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A093A49" w14:textId="78F842E0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1.682,4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6F0DB4DE" w14:textId="6533EA34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1.713,9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7BE0AB3F" w14:textId="65E9130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1.985,8</w:t>
            </w:r>
          </w:p>
        </w:tc>
      </w:tr>
      <w:tr w:rsidR="00FC41ED" w:rsidRPr="009C2B67" w14:paraId="07746FAF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7B582E7B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807" w:type="pct"/>
            <w:vAlign w:val="center"/>
            <w:hideMark/>
          </w:tcPr>
          <w:p w14:paraId="00FC2830" w14:textId="547E1489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1.773,3</w:t>
            </w:r>
          </w:p>
        </w:tc>
        <w:tc>
          <w:tcPr>
            <w:tcW w:w="806" w:type="pct"/>
            <w:vAlign w:val="center"/>
            <w:hideMark/>
          </w:tcPr>
          <w:p w14:paraId="649E6485" w14:textId="40EDD48B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1.773,7</w:t>
            </w:r>
          </w:p>
        </w:tc>
        <w:tc>
          <w:tcPr>
            <w:tcW w:w="806" w:type="pct"/>
            <w:vAlign w:val="center"/>
            <w:hideMark/>
          </w:tcPr>
          <w:p w14:paraId="2B832D2B" w14:textId="33FEACA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2.071,5</w:t>
            </w:r>
          </w:p>
        </w:tc>
        <w:tc>
          <w:tcPr>
            <w:tcW w:w="806" w:type="pct"/>
            <w:vAlign w:val="center"/>
            <w:hideMark/>
          </w:tcPr>
          <w:p w14:paraId="62688A4F" w14:textId="6A6BF3BD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1.826,7</w:t>
            </w:r>
          </w:p>
        </w:tc>
        <w:tc>
          <w:tcPr>
            <w:tcW w:w="806" w:type="pct"/>
            <w:noWrap/>
            <w:vAlign w:val="center"/>
            <w:hideMark/>
          </w:tcPr>
          <w:p w14:paraId="5F8EE1AC" w14:textId="271E60A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1.911,3</w:t>
            </w:r>
          </w:p>
        </w:tc>
      </w:tr>
      <w:tr w:rsidR="00FC41ED" w:rsidRPr="009C2B67" w14:paraId="29CBD03F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8ED4B24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2687141" w14:textId="3DFAD986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176.776,8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5BCDA7E6" w14:textId="1E2CC4A0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180.489,8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BAF01DC" w14:textId="673771FD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189.895,9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3E756ED" w14:textId="50F0BFD9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207.244,6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5CFE7B44" w14:textId="024B2D6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216.087,7</w:t>
            </w:r>
          </w:p>
        </w:tc>
      </w:tr>
      <w:tr w:rsidR="00FC41ED" w:rsidRPr="009C2B67" w14:paraId="05F5F683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0B00D3FC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807" w:type="pct"/>
            <w:vAlign w:val="center"/>
            <w:hideMark/>
          </w:tcPr>
          <w:p w14:paraId="39D12EE2" w14:textId="7F123020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1.696,7</w:t>
            </w:r>
          </w:p>
        </w:tc>
        <w:tc>
          <w:tcPr>
            <w:tcW w:w="806" w:type="pct"/>
            <w:vAlign w:val="center"/>
            <w:hideMark/>
          </w:tcPr>
          <w:p w14:paraId="290060C1" w14:textId="15E7B813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1.734,1</w:t>
            </w:r>
          </w:p>
        </w:tc>
        <w:tc>
          <w:tcPr>
            <w:tcW w:w="806" w:type="pct"/>
            <w:vAlign w:val="center"/>
            <w:hideMark/>
          </w:tcPr>
          <w:p w14:paraId="0E8C9EFD" w14:textId="4F308DCD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2.331,8</w:t>
            </w:r>
          </w:p>
        </w:tc>
        <w:tc>
          <w:tcPr>
            <w:tcW w:w="806" w:type="pct"/>
            <w:vAlign w:val="center"/>
            <w:hideMark/>
          </w:tcPr>
          <w:p w14:paraId="43BBFF57" w14:textId="2CA4ED25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2.476,0</w:t>
            </w:r>
          </w:p>
        </w:tc>
        <w:tc>
          <w:tcPr>
            <w:tcW w:w="806" w:type="pct"/>
            <w:noWrap/>
            <w:vAlign w:val="center"/>
            <w:hideMark/>
          </w:tcPr>
          <w:p w14:paraId="1E3F859F" w14:textId="4EC2A742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2.534,2</w:t>
            </w:r>
          </w:p>
        </w:tc>
      </w:tr>
      <w:tr w:rsidR="00FC41ED" w:rsidRPr="009C2B67" w14:paraId="0D12A259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7FEB996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12227999" w14:textId="7A7CCA7D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958,4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4F9FAEB5" w14:textId="2B98C3AB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876,6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BFE4493" w14:textId="2A18CC6F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1.032,4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249987AE" w14:textId="6382093B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1.038,8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30F6F49B" w14:textId="07E4D497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1.055,1</w:t>
            </w:r>
          </w:p>
        </w:tc>
      </w:tr>
      <w:tr w:rsidR="00FC41ED" w:rsidRPr="009C2B67" w14:paraId="097E51C6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1EEAE11D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807" w:type="pct"/>
            <w:vAlign w:val="center"/>
            <w:hideMark/>
          </w:tcPr>
          <w:p w14:paraId="33CAD287" w14:textId="04D7A395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51.081,0</w:t>
            </w:r>
          </w:p>
        </w:tc>
        <w:tc>
          <w:tcPr>
            <w:tcW w:w="806" w:type="pct"/>
            <w:vAlign w:val="center"/>
            <w:hideMark/>
          </w:tcPr>
          <w:p w14:paraId="06FB5957" w14:textId="44CA71CB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53.001,5</w:t>
            </w:r>
          </w:p>
        </w:tc>
        <w:tc>
          <w:tcPr>
            <w:tcW w:w="806" w:type="pct"/>
            <w:vAlign w:val="center"/>
            <w:hideMark/>
          </w:tcPr>
          <w:p w14:paraId="739F1F57" w14:textId="2FDA7AC0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51.620,2</w:t>
            </w:r>
          </w:p>
        </w:tc>
        <w:tc>
          <w:tcPr>
            <w:tcW w:w="806" w:type="pct"/>
            <w:vAlign w:val="center"/>
            <w:hideMark/>
          </w:tcPr>
          <w:p w14:paraId="3A824A69" w14:textId="06F47385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60.925,4</w:t>
            </w:r>
          </w:p>
        </w:tc>
        <w:tc>
          <w:tcPr>
            <w:tcW w:w="806" w:type="pct"/>
            <w:noWrap/>
            <w:vAlign w:val="center"/>
            <w:hideMark/>
          </w:tcPr>
          <w:p w14:paraId="336D7716" w14:textId="0ABDFA0A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63.183,4</w:t>
            </w:r>
          </w:p>
        </w:tc>
      </w:tr>
      <w:tr w:rsidR="00FC41ED" w:rsidRPr="009C2B67" w14:paraId="15EDFF1D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4E13D70B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6A2DB116" w14:textId="44A03126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131.450,9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75EF8F00" w14:textId="686BAD1C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119.947,2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24DF66E" w14:textId="07FF621C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130.416,3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3F37E28" w14:textId="6130AB7A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123.425,6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2F3B6DBF" w14:textId="6ACBE68F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130.030,5</w:t>
            </w:r>
          </w:p>
        </w:tc>
      </w:tr>
      <w:tr w:rsidR="00FC41ED" w:rsidRPr="009C2B67" w14:paraId="0814AAB3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6660B1BE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807" w:type="pct"/>
            <w:vAlign w:val="center"/>
            <w:hideMark/>
          </w:tcPr>
          <w:p w14:paraId="268FC30B" w14:textId="0D89900B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14.197,0</w:t>
            </w:r>
          </w:p>
        </w:tc>
        <w:tc>
          <w:tcPr>
            <w:tcW w:w="806" w:type="pct"/>
            <w:vAlign w:val="center"/>
            <w:hideMark/>
          </w:tcPr>
          <w:p w14:paraId="743A4646" w14:textId="301CC14C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13.241,3</w:t>
            </w:r>
          </w:p>
        </w:tc>
        <w:tc>
          <w:tcPr>
            <w:tcW w:w="806" w:type="pct"/>
            <w:vAlign w:val="center"/>
            <w:hideMark/>
          </w:tcPr>
          <w:p w14:paraId="7AA6DDFE" w14:textId="075EF541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13.907,5</w:t>
            </w:r>
          </w:p>
        </w:tc>
        <w:tc>
          <w:tcPr>
            <w:tcW w:w="806" w:type="pct"/>
            <w:vAlign w:val="center"/>
            <w:hideMark/>
          </w:tcPr>
          <w:p w14:paraId="6E9F4F22" w14:textId="748F837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14.129,1</w:t>
            </w:r>
          </w:p>
        </w:tc>
        <w:tc>
          <w:tcPr>
            <w:tcW w:w="806" w:type="pct"/>
            <w:noWrap/>
            <w:vAlign w:val="center"/>
            <w:hideMark/>
          </w:tcPr>
          <w:p w14:paraId="70ABC0E9" w14:textId="65896C77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14.903,9</w:t>
            </w:r>
          </w:p>
        </w:tc>
      </w:tr>
      <w:tr w:rsidR="00FC41ED" w:rsidRPr="009C2B67" w14:paraId="76D08E83" w14:textId="77777777" w:rsidTr="009C2B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shd w:val="clear" w:color="auto" w:fill="auto"/>
            <w:noWrap/>
            <w:vAlign w:val="center"/>
            <w:hideMark/>
          </w:tcPr>
          <w:p w14:paraId="1BE558D7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807" w:type="pct"/>
            <w:shd w:val="clear" w:color="auto" w:fill="auto"/>
            <w:vAlign w:val="center"/>
            <w:hideMark/>
          </w:tcPr>
          <w:p w14:paraId="488DF258" w14:textId="451E7FB8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57.751,2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0896E354" w14:textId="0314586E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65.377,5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1F9BBA53" w14:textId="6285DB25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74.253,7</w:t>
            </w:r>
          </w:p>
        </w:tc>
        <w:tc>
          <w:tcPr>
            <w:tcW w:w="806" w:type="pct"/>
            <w:shd w:val="clear" w:color="auto" w:fill="auto"/>
            <w:vAlign w:val="center"/>
            <w:hideMark/>
          </w:tcPr>
          <w:p w14:paraId="3447CD75" w14:textId="3F21B91B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78.651,5</w:t>
            </w:r>
          </w:p>
        </w:tc>
        <w:tc>
          <w:tcPr>
            <w:tcW w:w="806" w:type="pct"/>
            <w:shd w:val="clear" w:color="auto" w:fill="auto"/>
            <w:noWrap/>
            <w:vAlign w:val="center"/>
            <w:hideMark/>
          </w:tcPr>
          <w:p w14:paraId="41A1CA09" w14:textId="6CE68B8C" w:rsidR="00FC41ED" w:rsidRPr="009C2B67" w:rsidRDefault="00FC41ED" w:rsidP="009C2B67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95.809,8</w:t>
            </w:r>
          </w:p>
        </w:tc>
      </w:tr>
      <w:tr w:rsidR="00FC41ED" w:rsidRPr="009C2B67" w14:paraId="63B30F6F" w14:textId="77777777" w:rsidTr="009C2B67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" w:type="pct"/>
            <w:noWrap/>
            <w:vAlign w:val="center"/>
            <w:hideMark/>
          </w:tcPr>
          <w:p w14:paraId="39F8303A" w14:textId="77777777" w:rsidR="00FC41ED" w:rsidRPr="009C2B67" w:rsidRDefault="00FC41ED" w:rsidP="009C2B67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807" w:type="pct"/>
            <w:vAlign w:val="center"/>
            <w:hideMark/>
          </w:tcPr>
          <w:p w14:paraId="015EE5A2" w14:textId="6B7C92D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154,0</w:t>
            </w:r>
          </w:p>
        </w:tc>
        <w:tc>
          <w:tcPr>
            <w:tcW w:w="806" w:type="pct"/>
            <w:vAlign w:val="center"/>
            <w:hideMark/>
          </w:tcPr>
          <w:p w14:paraId="309C330C" w14:textId="231FF95B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166,5</w:t>
            </w:r>
          </w:p>
        </w:tc>
        <w:tc>
          <w:tcPr>
            <w:tcW w:w="806" w:type="pct"/>
            <w:vAlign w:val="center"/>
            <w:hideMark/>
          </w:tcPr>
          <w:p w14:paraId="735F19DE" w14:textId="55EF8FB4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181,5</w:t>
            </w:r>
          </w:p>
        </w:tc>
        <w:tc>
          <w:tcPr>
            <w:tcW w:w="806" w:type="pct"/>
            <w:vAlign w:val="center"/>
            <w:hideMark/>
          </w:tcPr>
          <w:p w14:paraId="22703C12" w14:textId="6966ED25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189,5</w:t>
            </w:r>
          </w:p>
        </w:tc>
        <w:tc>
          <w:tcPr>
            <w:tcW w:w="806" w:type="pct"/>
            <w:noWrap/>
            <w:vAlign w:val="center"/>
            <w:hideMark/>
          </w:tcPr>
          <w:p w14:paraId="46BD3550" w14:textId="41AC525E" w:rsidR="00FC41ED" w:rsidRPr="009C2B67" w:rsidRDefault="00FC41ED" w:rsidP="009C2B6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>200,4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