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2.66: Số lượng heo phân theo địa phương giai đoạn 2020-2024 (Nghìn con)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189"/>
        <w:gridCol w:w="1492"/>
        <w:gridCol w:w="1492"/>
        <w:gridCol w:w="1492"/>
        <w:gridCol w:w="1492"/>
        <w:gridCol w:w="1480"/>
      </w:tblGrid>
      <w:tr w:rsidR="00445682" w:rsidRPr="00295BA6" w14:paraId="35C91494" w14:textId="33104005" w:rsidTr="00BB75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229B2AE3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74" w:type="pct"/>
            <w:vAlign w:val="center"/>
          </w:tcPr>
          <w:p w14:paraId="1174C1FB" w14:textId="10563F1B" w:rsidR="00445682" w:rsidRPr="00295BA6" w:rsidRDefault="00445682" w:rsidP="00295B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774" w:type="pct"/>
            <w:vAlign w:val="center"/>
          </w:tcPr>
          <w:p w14:paraId="47427C92" w14:textId="57BF98FE" w:rsidR="00445682" w:rsidRPr="00295BA6" w:rsidRDefault="00445682" w:rsidP="00295B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74" w:type="pct"/>
            <w:vAlign w:val="center"/>
          </w:tcPr>
          <w:p w14:paraId="5CB1C454" w14:textId="6C5D2C3A" w:rsidR="00445682" w:rsidRPr="00295BA6" w:rsidRDefault="00445682" w:rsidP="00295B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74" w:type="pct"/>
            <w:vAlign w:val="center"/>
          </w:tcPr>
          <w:p w14:paraId="2AC5BBCF" w14:textId="4D7692BF" w:rsidR="00445682" w:rsidRPr="00295BA6" w:rsidRDefault="00445682" w:rsidP="00295B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768" w:type="pct"/>
            <w:vAlign w:val="center"/>
          </w:tcPr>
          <w:p w14:paraId="7EC2C03F" w14:textId="58E895F5" w:rsidR="00445682" w:rsidRPr="00295BA6" w:rsidRDefault="00445682" w:rsidP="00295B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445682" w:rsidRPr="00295BA6" w14:paraId="43BEC431" w14:textId="6DCDB969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7E27463E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84ED015" w14:textId="6D326AB6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b/>
                <w:bCs/>
                <w:color w:val="auto"/>
                <w:szCs w:val="22"/>
              </w:rPr>
              <w:t>22.028,1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2916E80" w14:textId="7CE1CFF3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b/>
                <w:bCs/>
                <w:color w:val="auto"/>
                <w:szCs w:val="22"/>
              </w:rPr>
              <w:t>23.202,8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048F92C" w14:textId="02F38BC8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b/>
                <w:bCs/>
                <w:color w:val="auto"/>
                <w:szCs w:val="22"/>
              </w:rPr>
              <w:t>24.745,4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A8BCA33" w14:textId="21E914ED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b/>
                <w:bCs/>
                <w:color w:val="auto"/>
                <w:szCs w:val="22"/>
              </w:rPr>
              <w:t>25.546,0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FD8EFBA" w14:textId="464A48E8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b/>
                <w:bCs/>
                <w:color w:val="auto"/>
                <w:szCs w:val="22"/>
              </w:rPr>
              <w:t>26.519,4</w:t>
            </w:r>
          </w:p>
        </w:tc>
      </w:tr>
      <w:tr w:rsidR="00445682" w:rsidRPr="00295BA6" w14:paraId="05BCAC02" w14:textId="47330941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1B221642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74" w:type="pct"/>
            <w:vAlign w:val="center"/>
          </w:tcPr>
          <w:p w14:paraId="0BF6DDBB" w14:textId="6042C603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1.097,1</w:t>
            </w:r>
          </w:p>
        </w:tc>
        <w:tc>
          <w:tcPr>
            <w:tcW w:w="774" w:type="pct"/>
            <w:vAlign w:val="center"/>
          </w:tcPr>
          <w:p w14:paraId="18A4FD9E" w14:textId="0313AC32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1.185,1</w:t>
            </w:r>
          </w:p>
        </w:tc>
        <w:tc>
          <w:tcPr>
            <w:tcW w:w="774" w:type="pct"/>
            <w:vAlign w:val="center"/>
          </w:tcPr>
          <w:p w14:paraId="0CA25019" w14:textId="375CE52A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1.261,3</w:t>
            </w:r>
          </w:p>
        </w:tc>
        <w:tc>
          <w:tcPr>
            <w:tcW w:w="774" w:type="pct"/>
            <w:vAlign w:val="center"/>
          </w:tcPr>
          <w:p w14:paraId="49E77D50" w14:textId="2F10FF70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1.306,6</w:t>
            </w:r>
          </w:p>
        </w:tc>
        <w:tc>
          <w:tcPr>
            <w:tcW w:w="768" w:type="pct"/>
            <w:vAlign w:val="center"/>
          </w:tcPr>
          <w:p w14:paraId="50BF42AC" w14:textId="1BA91EF0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1.279,8</w:t>
            </w:r>
          </w:p>
        </w:tc>
      </w:tr>
      <w:tr w:rsidR="00445682" w:rsidRPr="00295BA6" w14:paraId="7F930A0A" w14:textId="036EBB86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321F8DE3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A1CB282" w14:textId="2B5D4BA7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1.057,5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9F91339" w14:textId="781517A8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983,9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3633E0E" w14:textId="22EA9D0D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973,7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150A2CF" w14:textId="610353DC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936,6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D82C5A0" w14:textId="563C310D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939,4</w:t>
            </w:r>
          </w:p>
        </w:tc>
      </w:tr>
      <w:tr w:rsidR="00445682" w:rsidRPr="00295BA6" w14:paraId="4309388B" w14:textId="53BF5452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46F513E6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74" w:type="pct"/>
            <w:vAlign w:val="center"/>
          </w:tcPr>
          <w:p w14:paraId="6E12AC1F" w14:textId="5905BAC8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246,9</w:t>
            </w:r>
          </w:p>
        </w:tc>
        <w:tc>
          <w:tcPr>
            <w:tcW w:w="774" w:type="pct"/>
            <w:vAlign w:val="center"/>
          </w:tcPr>
          <w:p w14:paraId="5D621566" w14:textId="3C0CBDE7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248,4</w:t>
            </w:r>
          </w:p>
        </w:tc>
        <w:tc>
          <w:tcPr>
            <w:tcW w:w="774" w:type="pct"/>
            <w:vAlign w:val="center"/>
          </w:tcPr>
          <w:p w14:paraId="16DBD8E0" w14:textId="1650F306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252,1</w:t>
            </w:r>
          </w:p>
        </w:tc>
        <w:tc>
          <w:tcPr>
            <w:tcW w:w="774" w:type="pct"/>
            <w:vAlign w:val="center"/>
          </w:tcPr>
          <w:p w14:paraId="0B1BD5A8" w14:textId="0BB96813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248,7</w:t>
            </w:r>
          </w:p>
        </w:tc>
        <w:tc>
          <w:tcPr>
            <w:tcW w:w="768" w:type="pct"/>
            <w:vAlign w:val="center"/>
          </w:tcPr>
          <w:p w14:paraId="45E03E0F" w14:textId="6DFAB25D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248,7</w:t>
            </w:r>
          </w:p>
        </w:tc>
      </w:tr>
      <w:tr w:rsidR="00445682" w:rsidRPr="00295BA6" w14:paraId="2F9C38F5" w14:textId="36C286D6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53CB0C1B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FBB989B" w14:textId="2E3A0D50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361,2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ADA5C7C" w14:textId="7DAD7C82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451,5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61AC348" w14:textId="0D953CA5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463,6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BC290E0" w14:textId="23301A77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486,3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23CB48B" w14:textId="0A2603BF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504,8</w:t>
            </w:r>
          </w:p>
        </w:tc>
      </w:tr>
      <w:tr w:rsidR="00445682" w:rsidRPr="00295BA6" w14:paraId="54EDAAE4" w14:textId="693FF29C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1741DDFB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74" w:type="pct"/>
            <w:vAlign w:val="center"/>
          </w:tcPr>
          <w:p w14:paraId="554B37B1" w14:textId="5E864AD0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987,5</w:t>
            </w:r>
          </w:p>
        </w:tc>
        <w:tc>
          <w:tcPr>
            <w:tcW w:w="774" w:type="pct"/>
            <w:vAlign w:val="center"/>
          </w:tcPr>
          <w:p w14:paraId="41A46628" w14:textId="15BEE286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997,0</w:t>
            </w:r>
          </w:p>
        </w:tc>
        <w:tc>
          <w:tcPr>
            <w:tcW w:w="774" w:type="pct"/>
            <w:vAlign w:val="center"/>
          </w:tcPr>
          <w:p w14:paraId="5AEFD2BD" w14:textId="719E679D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1.030,8</w:t>
            </w:r>
          </w:p>
        </w:tc>
        <w:tc>
          <w:tcPr>
            <w:tcW w:w="774" w:type="pct"/>
            <w:vAlign w:val="center"/>
          </w:tcPr>
          <w:p w14:paraId="3D747E11" w14:textId="62E32A83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1.043,4</w:t>
            </w:r>
          </w:p>
        </w:tc>
        <w:tc>
          <w:tcPr>
            <w:tcW w:w="768" w:type="pct"/>
            <w:vAlign w:val="center"/>
          </w:tcPr>
          <w:p w14:paraId="3915311C" w14:textId="786A580D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1.049,4</w:t>
            </w:r>
          </w:p>
        </w:tc>
      </w:tr>
      <w:tr w:rsidR="00445682" w:rsidRPr="00295BA6" w14:paraId="742E1A6A" w14:textId="23D1593C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3CC1DC52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1591C14" w14:textId="5EFB6CAB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1.183,4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296F778" w14:textId="744E0FA6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1.187,5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4A08605" w14:textId="3896C9F6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1.139,0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D4235FA" w14:textId="11D5746F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1.130,8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01D6839" w14:textId="737C75D5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1.168,9</w:t>
            </w:r>
          </w:p>
        </w:tc>
      </w:tr>
      <w:tr w:rsidR="00445682" w:rsidRPr="00295BA6" w14:paraId="75DED10E" w14:textId="12A89B3F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5FEF2EAF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74" w:type="pct"/>
            <w:vAlign w:val="center"/>
          </w:tcPr>
          <w:p w14:paraId="6958716A" w14:textId="7D3015E5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245,4</w:t>
            </w:r>
          </w:p>
        </w:tc>
        <w:tc>
          <w:tcPr>
            <w:tcW w:w="774" w:type="pct"/>
            <w:vAlign w:val="center"/>
          </w:tcPr>
          <w:p w14:paraId="0103CBD3" w14:textId="7643620E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261,0</w:t>
            </w:r>
          </w:p>
        </w:tc>
        <w:tc>
          <w:tcPr>
            <w:tcW w:w="774" w:type="pct"/>
            <w:vAlign w:val="center"/>
          </w:tcPr>
          <w:p w14:paraId="09AF08BD" w14:textId="669183EF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276,0</w:t>
            </w:r>
          </w:p>
        </w:tc>
        <w:tc>
          <w:tcPr>
            <w:tcW w:w="774" w:type="pct"/>
            <w:vAlign w:val="center"/>
          </w:tcPr>
          <w:p w14:paraId="1AEEFF26" w14:textId="6B56E247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288,0</w:t>
            </w:r>
          </w:p>
        </w:tc>
        <w:tc>
          <w:tcPr>
            <w:tcW w:w="768" w:type="pct"/>
            <w:vAlign w:val="center"/>
          </w:tcPr>
          <w:p w14:paraId="5DBF1488" w14:textId="7B079FAE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299,4</w:t>
            </w:r>
          </w:p>
        </w:tc>
      </w:tr>
      <w:tr w:rsidR="00445682" w:rsidRPr="00295BA6" w14:paraId="249823F3" w14:textId="3E56EEAF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0006EBFE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80F7CC1" w14:textId="1D5D4AD4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1.038,0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531AF08" w14:textId="3B50FEE8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1.033,7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E14CB95" w14:textId="6CCCCC7C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1.062,9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ED2C867" w14:textId="74EE25D8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1.108,2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75EF6E1" w14:textId="716630B7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1.151,5</w:t>
            </w:r>
          </w:p>
        </w:tc>
      </w:tr>
      <w:tr w:rsidR="00445682" w:rsidRPr="00295BA6" w14:paraId="74964182" w14:textId="067C8347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7BA7EF5A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774" w:type="pct"/>
            <w:vAlign w:val="center"/>
          </w:tcPr>
          <w:p w14:paraId="71C4FF0D" w14:textId="414B1130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697,4</w:t>
            </w:r>
          </w:p>
        </w:tc>
        <w:tc>
          <w:tcPr>
            <w:tcW w:w="774" w:type="pct"/>
            <w:vAlign w:val="center"/>
          </w:tcPr>
          <w:p w14:paraId="2D7981C5" w14:textId="4784E43A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777,0</w:t>
            </w:r>
          </w:p>
        </w:tc>
        <w:tc>
          <w:tcPr>
            <w:tcW w:w="774" w:type="pct"/>
            <w:vAlign w:val="center"/>
          </w:tcPr>
          <w:p w14:paraId="297439B6" w14:textId="0394690C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805,2</w:t>
            </w:r>
          </w:p>
        </w:tc>
        <w:tc>
          <w:tcPr>
            <w:tcW w:w="774" w:type="pct"/>
            <w:vAlign w:val="center"/>
          </w:tcPr>
          <w:p w14:paraId="6AD6B81B" w14:textId="4BE3D39B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838,0</w:t>
            </w:r>
          </w:p>
        </w:tc>
        <w:tc>
          <w:tcPr>
            <w:tcW w:w="768" w:type="pct"/>
            <w:vAlign w:val="center"/>
          </w:tcPr>
          <w:p w14:paraId="4A61DE77" w14:textId="0A235795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876,0</w:t>
            </w:r>
          </w:p>
        </w:tc>
      </w:tr>
      <w:tr w:rsidR="00445682" w:rsidRPr="00295BA6" w14:paraId="3EA38B66" w14:textId="069A7405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435C1522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E61927F" w14:textId="1DDC7D43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716,1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03DF232" w14:textId="51C11C2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569,6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3813CE8" w14:textId="3BF64758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580,2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00A7AD5" w14:textId="2D4A82B4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583,1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D16FC18" w14:textId="71CC5CEE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501,6</w:t>
            </w:r>
          </w:p>
        </w:tc>
      </w:tr>
      <w:tr w:rsidR="00445682" w:rsidRPr="00295BA6" w14:paraId="41E246B8" w14:textId="1AB4F4AD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23279DED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74" w:type="pct"/>
            <w:vAlign w:val="center"/>
          </w:tcPr>
          <w:p w14:paraId="2B1B40BA" w14:textId="10AA1DF1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98,0</w:t>
            </w:r>
          </w:p>
        </w:tc>
        <w:tc>
          <w:tcPr>
            <w:tcW w:w="774" w:type="pct"/>
            <w:vAlign w:val="center"/>
          </w:tcPr>
          <w:p w14:paraId="4F8EFC08" w14:textId="0B9B66C7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150,6</w:t>
            </w:r>
          </w:p>
        </w:tc>
        <w:tc>
          <w:tcPr>
            <w:tcW w:w="774" w:type="pct"/>
            <w:vAlign w:val="center"/>
          </w:tcPr>
          <w:p w14:paraId="3B679E4A" w14:textId="3B83548A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158,5</w:t>
            </w:r>
          </w:p>
        </w:tc>
        <w:tc>
          <w:tcPr>
            <w:tcW w:w="774" w:type="pct"/>
            <w:vAlign w:val="center"/>
          </w:tcPr>
          <w:p w14:paraId="11305F7E" w14:textId="4B2685A8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169,4</w:t>
            </w:r>
          </w:p>
        </w:tc>
        <w:tc>
          <w:tcPr>
            <w:tcW w:w="768" w:type="pct"/>
            <w:vAlign w:val="center"/>
          </w:tcPr>
          <w:p w14:paraId="07CC19C0" w14:textId="47DF085E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172,6</w:t>
            </w:r>
          </w:p>
        </w:tc>
      </w:tr>
      <w:tr w:rsidR="00445682" w:rsidRPr="00295BA6" w14:paraId="7960B253" w14:textId="79546995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20BFCE79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6636D1E" w14:textId="0197C0CE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1.405,1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F5DF8A2" w14:textId="77795B85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1.481,1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318256E" w14:textId="25F0DCE9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1.581,4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060F137" w14:textId="4DC4F426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1.600,3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2126F06" w14:textId="355FBDB5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1.641,1</w:t>
            </w:r>
          </w:p>
        </w:tc>
      </w:tr>
      <w:tr w:rsidR="00445682" w:rsidRPr="00295BA6" w14:paraId="356B281E" w14:textId="631858B3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0DA6071A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74" w:type="pct"/>
            <w:vAlign w:val="center"/>
          </w:tcPr>
          <w:p w14:paraId="380FAFE2" w14:textId="02AF433F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290,8</w:t>
            </w:r>
          </w:p>
        </w:tc>
        <w:tc>
          <w:tcPr>
            <w:tcW w:w="774" w:type="pct"/>
            <w:vAlign w:val="center"/>
          </w:tcPr>
          <w:p w14:paraId="4CDB374F" w14:textId="3882111B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280,6</w:t>
            </w:r>
          </w:p>
        </w:tc>
        <w:tc>
          <w:tcPr>
            <w:tcW w:w="774" w:type="pct"/>
            <w:vAlign w:val="center"/>
          </w:tcPr>
          <w:p w14:paraId="10E5B31C" w14:textId="06AB33B4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293,0</w:t>
            </w:r>
          </w:p>
        </w:tc>
        <w:tc>
          <w:tcPr>
            <w:tcW w:w="774" w:type="pct"/>
            <w:vAlign w:val="center"/>
          </w:tcPr>
          <w:p w14:paraId="5714F1BE" w14:textId="0ADE1590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300,1</w:t>
            </w:r>
          </w:p>
        </w:tc>
        <w:tc>
          <w:tcPr>
            <w:tcW w:w="768" w:type="pct"/>
            <w:vAlign w:val="center"/>
          </w:tcPr>
          <w:p w14:paraId="598AE52E" w14:textId="392D3AD8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309,4</w:t>
            </w:r>
          </w:p>
        </w:tc>
      </w:tr>
      <w:tr w:rsidR="00445682" w:rsidRPr="00295BA6" w14:paraId="68F4270C" w14:textId="4CD8BFCB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6AEEDF29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242B314" w14:textId="3EA65052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166,3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3DCC20F" w14:textId="57B5FDD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176,9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70D9158" w14:textId="046FBE73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187,2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E8D92EB" w14:textId="2316946D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201,4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84A12D2" w14:textId="6A62C76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216,6</w:t>
            </w:r>
          </w:p>
        </w:tc>
      </w:tr>
      <w:tr w:rsidR="00445682" w:rsidRPr="00295BA6" w14:paraId="5EF292E7" w14:textId="03257F39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798ADAA3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74" w:type="pct"/>
            <w:vAlign w:val="center"/>
          </w:tcPr>
          <w:p w14:paraId="508E6B86" w14:textId="7575612C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518,2</w:t>
            </w:r>
          </w:p>
        </w:tc>
        <w:tc>
          <w:tcPr>
            <w:tcW w:w="774" w:type="pct"/>
            <w:vAlign w:val="center"/>
          </w:tcPr>
          <w:p w14:paraId="02BFC7E8" w14:textId="185ABD47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524,9</w:t>
            </w:r>
          </w:p>
        </w:tc>
        <w:tc>
          <w:tcPr>
            <w:tcW w:w="774" w:type="pct"/>
            <w:vAlign w:val="center"/>
          </w:tcPr>
          <w:p w14:paraId="1264B9B2" w14:textId="09518818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548,1</w:t>
            </w:r>
          </w:p>
        </w:tc>
        <w:tc>
          <w:tcPr>
            <w:tcW w:w="774" w:type="pct"/>
            <w:vAlign w:val="center"/>
          </w:tcPr>
          <w:p w14:paraId="3D348DCD" w14:textId="584E95D5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554,5</w:t>
            </w:r>
          </w:p>
        </w:tc>
        <w:tc>
          <w:tcPr>
            <w:tcW w:w="768" w:type="pct"/>
            <w:vAlign w:val="center"/>
          </w:tcPr>
          <w:p w14:paraId="2430BB6E" w14:textId="24AC7F9F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617,8</w:t>
            </w:r>
          </w:p>
        </w:tc>
      </w:tr>
      <w:tr w:rsidR="00445682" w:rsidRPr="00295BA6" w14:paraId="1A80036F" w14:textId="79E22854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7FDE9ED3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4321AD2" w14:textId="396831A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820,8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13BD151" w14:textId="01272422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842,7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ED9E0FA" w14:textId="3E70958D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888,0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7989469" w14:textId="50320D7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945,8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38265D3" w14:textId="001436B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984,3</w:t>
            </w:r>
          </w:p>
        </w:tc>
      </w:tr>
      <w:tr w:rsidR="00445682" w:rsidRPr="00295BA6" w14:paraId="5F192FE6" w14:textId="6BCB6D2A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3C1079B0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74" w:type="pct"/>
            <w:vAlign w:val="center"/>
          </w:tcPr>
          <w:p w14:paraId="7627CD14" w14:textId="0E2CFB09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805,3</w:t>
            </w:r>
          </w:p>
        </w:tc>
        <w:tc>
          <w:tcPr>
            <w:tcW w:w="774" w:type="pct"/>
            <w:vAlign w:val="center"/>
          </w:tcPr>
          <w:p w14:paraId="6FF37CF6" w14:textId="1EAF16F4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794,5</w:t>
            </w:r>
          </w:p>
        </w:tc>
        <w:tc>
          <w:tcPr>
            <w:tcW w:w="774" w:type="pct"/>
            <w:vAlign w:val="center"/>
          </w:tcPr>
          <w:p w14:paraId="6B0DDD94" w14:textId="10CB0A51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821,8</w:t>
            </w:r>
          </w:p>
        </w:tc>
        <w:tc>
          <w:tcPr>
            <w:tcW w:w="774" w:type="pct"/>
            <w:vAlign w:val="center"/>
          </w:tcPr>
          <w:p w14:paraId="0DFA6C7B" w14:textId="2D789698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848,6</w:t>
            </w:r>
          </w:p>
        </w:tc>
        <w:tc>
          <w:tcPr>
            <w:tcW w:w="768" w:type="pct"/>
            <w:vAlign w:val="center"/>
          </w:tcPr>
          <w:p w14:paraId="5B206BF2" w14:textId="6227B897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878,8</w:t>
            </w:r>
          </w:p>
        </w:tc>
      </w:tr>
      <w:tr w:rsidR="00445682" w:rsidRPr="00295BA6" w14:paraId="57BC667B" w14:textId="6CB4A6AB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644F7806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96AE33B" w14:textId="68CC35B6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352,3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49C4B0A" w14:textId="06D20647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356,4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AF79B18" w14:textId="4F31DE52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344,4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805C71A" w14:textId="50C228EF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347,6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0B4130E" w14:textId="4E066A0C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352,4</w:t>
            </w:r>
          </w:p>
        </w:tc>
      </w:tr>
      <w:tr w:rsidR="00445682" w:rsidRPr="00295BA6" w14:paraId="2D822EB3" w14:textId="58729556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71B45087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74" w:type="pct"/>
            <w:vAlign w:val="center"/>
          </w:tcPr>
          <w:p w14:paraId="3ED7E4AD" w14:textId="34699AC4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362,8</w:t>
            </w:r>
          </w:p>
        </w:tc>
        <w:tc>
          <w:tcPr>
            <w:tcW w:w="774" w:type="pct"/>
            <w:vAlign w:val="center"/>
          </w:tcPr>
          <w:p w14:paraId="7B6C91EB" w14:textId="3EE7B428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405,6</w:t>
            </w:r>
          </w:p>
        </w:tc>
        <w:tc>
          <w:tcPr>
            <w:tcW w:w="774" w:type="pct"/>
            <w:vAlign w:val="center"/>
          </w:tcPr>
          <w:p w14:paraId="0F26D2BE" w14:textId="79D73C95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481,9</w:t>
            </w:r>
          </w:p>
        </w:tc>
        <w:tc>
          <w:tcPr>
            <w:tcW w:w="774" w:type="pct"/>
            <w:vAlign w:val="center"/>
          </w:tcPr>
          <w:p w14:paraId="5F6F8BED" w14:textId="082D4B99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452,8</w:t>
            </w:r>
          </w:p>
        </w:tc>
        <w:tc>
          <w:tcPr>
            <w:tcW w:w="768" w:type="pct"/>
            <w:vAlign w:val="center"/>
          </w:tcPr>
          <w:p w14:paraId="5557F92F" w14:textId="132B81BC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482,1</w:t>
            </w:r>
          </w:p>
        </w:tc>
      </w:tr>
      <w:tr w:rsidR="00445682" w:rsidRPr="00295BA6" w14:paraId="02EA4BBE" w14:textId="2F2995FD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764652FB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96BE4F9" w14:textId="75B09C05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100,8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B3C0B08" w14:textId="26B680E9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104,2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980254B" w14:textId="30AA6545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117,6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423A3F5" w14:textId="3D3C5F50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113,5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655D5A2" w14:textId="298E6F96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118,5</w:t>
            </w:r>
          </w:p>
        </w:tc>
      </w:tr>
      <w:tr w:rsidR="00445682" w:rsidRPr="00295BA6" w14:paraId="336314F0" w14:textId="042D7325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7BACE892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74" w:type="pct"/>
            <w:vAlign w:val="center"/>
          </w:tcPr>
          <w:p w14:paraId="5EA705D7" w14:textId="559BAFDE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307,8</w:t>
            </w:r>
          </w:p>
        </w:tc>
        <w:tc>
          <w:tcPr>
            <w:tcW w:w="774" w:type="pct"/>
            <w:vAlign w:val="center"/>
          </w:tcPr>
          <w:p w14:paraId="4897FA2C" w14:textId="0FE2CA9F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311,8</w:t>
            </w:r>
          </w:p>
        </w:tc>
        <w:tc>
          <w:tcPr>
            <w:tcW w:w="774" w:type="pct"/>
            <w:vAlign w:val="center"/>
          </w:tcPr>
          <w:p w14:paraId="09654780" w14:textId="04D65576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320,8</w:t>
            </w:r>
          </w:p>
        </w:tc>
        <w:tc>
          <w:tcPr>
            <w:tcW w:w="774" w:type="pct"/>
            <w:vAlign w:val="center"/>
          </w:tcPr>
          <w:p w14:paraId="0D74A0FE" w14:textId="6B65FC64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331,0</w:t>
            </w:r>
          </w:p>
        </w:tc>
        <w:tc>
          <w:tcPr>
            <w:tcW w:w="768" w:type="pct"/>
            <w:vAlign w:val="center"/>
          </w:tcPr>
          <w:p w14:paraId="4E50D92F" w14:textId="38AB3670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351,1</w:t>
            </w:r>
          </w:p>
        </w:tc>
      </w:tr>
      <w:tr w:rsidR="00445682" w:rsidRPr="00295BA6" w14:paraId="22DA9C30" w14:textId="0160B9FC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7B27043D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6CB983D" w14:textId="0BEE593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515,8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B9C55FE" w14:textId="268444DB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517,5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79BE3FD" w14:textId="60D24CDB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535,1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2863E58" w14:textId="408220DE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549,3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312A337" w14:textId="6D477A40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572,5</w:t>
            </w:r>
          </w:p>
        </w:tc>
      </w:tr>
      <w:tr w:rsidR="00445682" w:rsidRPr="00295BA6" w14:paraId="0C62AF10" w14:textId="5D1A7B0A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37A69303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74" w:type="pct"/>
            <w:vAlign w:val="center"/>
          </w:tcPr>
          <w:p w14:paraId="5BEF07DF" w14:textId="6144C30C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911,7</w:t>
            </w:r>
          </w:p>
        </w:tc>
        <w:tc>
          <w:tcPr>
            <w:tcW w:w="774" w:type="pct"/>
            <w:vAlign w:val="center"/>
          </w:tcPr>
          <w:p w14:paraId="7C0DDCA9" w14:textId="3D15B2A8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1.066,2</w:t>
            </w:r>
          </w:p>
        </w:tc>
        <w:tc>
          <w:tcPr>
            <w:tcW w:w="774" w:type="pct"/>
            <w:vAlign w:val="center"/>
          </w:tcPr>
          <w:p w14:paraId="3AD739C1" w14:textId="62D9E943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1.206,0</w:t>
            </w:r>
          </w:p>
        </w:tc>
        <w:tc>
          <w:tcPr>
            <w:tcW w:w="774" w:type="pct"/>
            <w:vAlign w:val="center"/>
          </w:tcPr>
          <w:p w14:paraId="6DCF6C6A" w14:textId="3189AB25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1.301,5</w:t>
            </w:r>
          </w:p>
        </w:tc>
        <w:tc>
          <w:tcPr>
            <w:tcW w:w="768" w:type="pct"/>
            <w:vAlign w:val="center"/>
          </w:tcPr>
          <w:p w14:paraId="497F0D67" w14:textId="48A4B521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1.477,1</w:t>
            </w:r>
          </w:p>
        </w:tc>
      </w:tr>
      <w:tr w:rsidR="00445682" w:rsidRPr="00295BA6" w14:paraId="52DBA5D9" w14:textId="0F058458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40E2AB8A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1B2D319" w14:textId="44FA38B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301,7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4594997" w14:textId="7EB8745D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352,1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068E1BA" w14:textId="2C59DDBE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402,8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2A85512" w14:textId="29959924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439,4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ED4455E" w14:textId="6092080A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343,7</w:t>
            </w:r>
          </w:p>
        </w:tc>
      </w:tr>
      <w:tr w:rsidR="00445682" w:rsidRPr="00295BA6" w14:paraId="09374705" w14:textId="398CB43D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4F765211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774" w:type="pct"/>
            <w:vAlign w:val="center"/>
          </w:tcPr>
          <w:p w14:paraId="65EB606C" w14:textId="2E012F44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828,1</w:t>
            </w:r>
          </w:p>
        </w:tc>
        <w:tc>
          <w:tcPr>
            <w:tcW w:w="774" w:type="pct"/>
            <w:vAlign w:val="center"/>
          </w:tcPr>
          <w:p w14:paraId="11DF0E64" w14:textId="696FDF46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897,1</w:t>
            </w:r>
          </w:p>
        </w:tc>
        <w:tc>
          <w:tcPr>
            <w:tcW w:w="774" w:type="pct"/>
            <w:vAlign w:val="center"/>
          </w:tcPr>
          <w:p w14:paraId="3537CF2C" w14:textId="306F9BA1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978,8</w:t>
            </w:r>
          </w:p>
        </w:tc>
        <w:tc>
          <w:tcPr>
            <w:tcW w:w="774" w:type="pct"/>
            <w:vAlign w:val="center"/>
          </w:tcPr>
          <w:p w14:paraId="39139158" w14:textId="0435C9E7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1.013,4</w:t>
            </w:r>
          </w:p>
        </w:tc>
        <w:tc>
          <w:tcPr>
            <w:tcW w:w="768" w:type="pct"/>
            <w:vAlign w:val="center"/>
          </w:tcPr>
          <w:p w14:paraId="3EBBA5F3" w14:textId="7B00BD39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1.033,7</w:t>
            </w:r>
          </w:p>
        </w:tc>
      </w:tr>
      <w:tr w:rsidR="00445682" w:rsidRPr="00295BA6" w14:paraId="76093072" w14:textId="10FE2FB6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28AC536C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27911B1" w14:textId="46AD829E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752,3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9A86C18" w14:textId="75DF924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902,3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D47C8C9" w14:textId="5C5788AB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890,4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5EE9F5C" w14:textId="4800F7FE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1.137,1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E646C2E" w14:textId="155A64D6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1.206,7</w:t>
            </w:r>
          </w:p>
        </w:tc>
      </w:tr>
      <w:tr w:rsidR="00445682" w:rsidRPr="00295BA6" w14:paraId="1376D1F3" w14:textId="71CB3C22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661374DB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74" w:type="pct"/>
            <w:vAlign w:val="center"/>
          </w:tcPr>
          <w:p w14:paraId="1CCECBAE" w14:textId="4B45DB85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228,6</w:t>
            </w:r>
          </w:p>
        </w:tc>
        <w:tc>
          <w:tcPr>
            <w:tcW w:w="774" w:type="pct"/>
            <w:vAlign w:val="center"/>
          </w:tcPr>
          <w:p w14:paraId="44689845" w14:textId="67D6F846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261,8</w:t>
            </w:r>
          </w:p>
        </w:tc>
        <w:tc>
          <w:tcPr>
            <w:tcW w:w="774" w:type="pct"/>
            <w:vAlign w:val="center"/>
          </w:tcPr>
          <w:p w14:paraId="7BA66289" w14:textId="3170184E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284,5</w:t>
            </w:r>
          </w:p>
        </w:tc>
        <w:tc>
          <w:tcPr>
            <w:tcW w:w="774" w:type="pct"/>
            <w:vAlign w:val="center"/>
          </w:tcPr>
          <w:p w14:paraId="391F08F2" w14:textId="0FA52782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350,9</w:t>
            </w:r>
          </w:p>
        </w:tc>
        <w:tc>
          <w:tcPr>
            <w:tcW w:w="768" w:type="pct"/>
            <w:vAlign w:val="center"/>
          </w:tcPr>
          <w:p w14:paraId="76A70A65" w14:textId="0EE64040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615,4</w:t>
            </w:r>
          </w:p>
        </w:tc>
      </w:tr>
      <w:tr w:rsidR="00445682" w:rsidRPr="00295BA6" w14:paraId="35AFC23E" w14:textId="2E54DFD3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50610954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91B628B" w14:textId="3481ADFF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2.710,8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AA02D82" w14:textId="1AE07BA2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2.957,5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DFECB36" w14:textId="0FD34042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3.510,5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2C6C18A" w14:textId="71447E84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3.541,8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DFBACC3" w14:textId="52538A7D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3.581,6</w:t>
            </w:r>
          </w:p>
        </w:tc>
      </w:tr>
      <w:tr w:rsidR="00445682" w:rsidRPr="00295BA6" w14:paraId="62E24584" w14:textId="1E7D335E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32BB9F7D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74" w:type="pct"/>
            <w:vAlign w:val="center"/>
          </w:tcPr>
          <w:p w14:paraId="442852A6" w14:textId="6D96D35E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1.132,1</w:t>
            </w:r>
          </w:p>
        </w:tc>
        <w:tc>
          <w:tcPr>
            <w:tcW w:w="774" w:type="pct"/>
            <w:vAlign w:val="center"/>
          </w:tcPr>
          <w:p w14:paraId="59F7784E" w14:textId="4706E9E1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1.147,7</w:t>
            </w:r>
          </w:p>
        </w:tc>
        <w:tc>
          <w:tcPr>
            <w:tcW w:w="774" w:type="pct"/>
            <w:vAlign w:val="center"/>
          </w:tcPr>
          <w:p w14:paraId="05CF258D" w14:textId="1A64792C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1.165,4</w:t>
            </w:r>
          </w:p>
        </w:tc>
        <w:tc>
          <w:tcPr>
            <w:tcW w:w="774" w:type="pct"/>
            <w:vAlign w:val="center"/>
          </w:tcPr>
          <w:p w14:paraId="76E04432" w14:textId="7E0A230D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1.200,6</w:t>
            </w:r>
          </w:p>
        </w:tc>
        <w:tc>
          <w:tcPr>
            <w:tcW w:w="768" w:type="pct"/>
            <w:vAlign w:val="center"/>
          </w:tcPr>
          <w:p w14:paraId="14A5384A" w14:textId="33711C36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1.234,1</w:t>
            </w:r>
          </w:p>
        </w:tc>
      </w:tr>
      <w:tr w:rsidR="00445682" w:rsidRPr="00295BA6" w14:paraId="1B8DC8DA" w14:textId="4D002482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1DC4A229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9856985" w14:textId="5086A548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645,8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E2DC213" w14:textId="2FA981A6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764,6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C7B1391" w14:textId="5F0FAB1F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764,6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8AA7227" w14:textId="574D0984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703,0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DE9F8CB" w14:textId="70CA82E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769,6</w:t>
            </w:r>
          </w:p>
        </w:tc>
      </w:tr>
      <w:tr w:rsidR="00445682" w:rsidRPr="00295BA6" w14:paraId="3F2AD3AA" w14:textId="6B629BD8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295F1163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74" w:type="pct"/>
            <w:vAlign w:val="center"/>
          </w:tcPr>
          <w:p w14:paraId="41019DB6" w14:textId="78B80305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325,7</w:t>
            </w:r>
          </w:p>
        </w:tc>
        <w:tc>
          <w:tcPr>
            <w:tcW w:w="774" w:type="pct"/>
            <w:vAlign w:val="center"/>
          </w:tcPr>
          <w:p w14:paraId="760C2CD9" w14:textId="57D65CCD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337,7</w:t>
            </w:r>
          </w:p>
        </w:tc>
        <w:tc>
          <w:tcPr>
            <w:tcW w:w="774" w:type="pct"/>
            <w:vAlign w:val="center"/>
          </w:tcPr>
          <w:p w14:paraId="4C2189F3" w14:textId="534E0122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393,3</w:t>
            </w:r>
          </w:p>
        </w:tc>
        <w:tc>
          <w:tcPr>
            <w:tcW w:w="774" w:type="pct"/>
            <w:vAlign w:val="center"/>
          </w:tcPr>
          <w:p w14:paraId="3DB618B4" w14:textId="593BB411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378,5</w:t>
            </w:r>
          </w:p>
        </w:tc>
        <w:tc>
          <w:tcPr>
            <w:tcW w:w="768" w:type="pct"/>
            <w:vAlign w:val="center"/>
          </w:tcPr>
          <w:p w14:paraId="0DDE7AAD" w14:textId="28994C9C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472,4</w:t>
            </w:r>
          </w:p>
        </w:tc>
      </w:tr>
      <w:tr w:rsidR="00445682" w:rsidRPr="00295BA6" w14:paraId="49A389F4" w14:textId="706BAEDF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6906EC49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E20863D" w14:textId="16D48E7E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238,8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70CABB48" w14:textId="72EDF655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252,2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C7FB35E" w14:textId="375F6F3E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322,3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A10DA84" w14:textId="7C0894D3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364,6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39BCABA" w14:textId="3BD4B461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354,6</w:t>
            </w:r>
          </w:p>
        </w:tc>
      </w:tr>
      <w:tr w:rsidR="00445682" w:rsidRPr="00295BA6" w14:paraId="1942D1DD" w14:textId="71C7D461" w:rsidTr="00BB750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noWrap/>
            <w:vAlign w:val="center"/>
            <w:hideMark/>
          </w:tcPr>
          <w:p w14:paraId="21F042E3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74" w:type="pct"/>
            <w:vAlign w:val="center"/>
          </w:tcPr>
          <w:p w14:paraId="1A2B765E" w14:textId="54DC0D74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338,6</w:t>
            </w:r>
          </w:p>
        </w:tc>
        <w:tc>
          <w:tcPr>
            <w:tcW w:w="774" w:type="pct"/>
            <w:vAlign w:val="center"/>
          </w:tcPr>
          <w:p w14:paraId="1068A1A2" w14:textId="3B0FD5B4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359,2</w:t>
            </w:r>
          </w:p>
        </w:tc>
        <w:tc>
          <w:tcPr>
            <w:tcW w:w="774" w:type="pct"/>
            <w:vAlign w:val="center"/>
          </w:tcPr>
          <w:p w14:paraId="190D8125" w14:textId="58D4380A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401,6</w:t>
            </w:r>
          </w:p>
        </w:tc>
        <w:tc>
          <w:tcPr>
            <w:tcW w:w="774" w:type="pct"/>
            <w:vAlign w:val="center"/>
          </w:tcPr>
          <w:p w14:paraId="3620323F" w14:textId="4843556F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426,2</w:t>
            </w:r>
          </w:p>
        </w:tc>
        <w:tc>
          <w:tcPr>
            <w:tcW w:w="768" w:type="pct"/>
            <w:vAlign w:val="center"/>
          </w:tcPr>
          <w:p w14:paraId="0C347182" w14:textId="3370DEB0" w:rsidR="00445682" w:rsidRPr="00295BA6" w:rsidRDefault="00445682" w:rsidP="00295BA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408,5</w:t>
            </w:r>
          </w:p>
        </w:tc>
      </w:tr>
      <w:tr w:rsidR="00445682" w:rsidRPr="00295BA6" w14:paraId="618C6584" w14:textId="2BEF47D8" w:rsidTr="00BB7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pct"/>
            <w:shd w:val="clear" w:color="auto" w:fill="auto"/>
            <w:noWrap/>
            <w:vAlign w:val="center"/>
            <w:hideMark/>
          </w:tcPr>
          <w:p w14:paraId="3379C522" w14:textId="77777777" w:rsidR="00445682" w:rsidRPr="00295BA6" w:rsidRDefault="00445682" w:rsidP="00295BA6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15A3FAD8" w14:textId="243C68C7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239,7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4EDAEDFC" w14:textId="7064AFA5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262,7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3FE8BB42" w14:textId="362A9B9F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302,8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5E649D3B" w14:textId="0832E6B3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305,2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4F0BA7F" w14:textId="7701698E" w:rsidR="00445682" w:rsidRPr="00295BA6" w:rsidRDefault="00445682" w:rsidP="00295BA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295BA6">
              <w:rPr>
                <w:rFonts w:ascii="Calibri" w:hAnsi="Calibri" w:cs="Calibri"/>
                <w:color w:val="auto"/>
                <w:szCs w:val="22"/>
              </w:rPr>
              <w:t>305,0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