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Tổng lượng nước mặt các lưu vực sông chính giai đoạn 2021-2024</w:t>
      </w:r>
    </w:p>
    <w:p>
      <w:pPr/>
      <w:r>
        <w:t>Nguồn: Cục Quản lý tài nguyên nước,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369"/>
        <w:gridCol w:w="1468"/>
        <w:gridCol w:w="1468"/>
        <w:gridCol w:w="1306"/>
        <w:gridCol w:w="1460"/>
      </w:tblGrid>
      <w:tr w:rsidR="000D2A58" w:rsidRPr="00FB5A14" w14:paraId="4CB31B55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vMerge w:val="restart"/>
            <w:vAlign w:val="center"/>
          </w:tcPr>
          <w:p w14:paraId="1DA48054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Lưu</w:t>
            </w: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vực</w:t>
            </w:r>
            <w:r w:rsidRPr="00FB5A14">
              <w:rPr>
                <w:rFonts w:ascii="Times New Roman" w:hAnsi="Times New Roman"/>
                <w:color w:val="auto"/>
                <w:spacing w:val="-1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sông</w:t>
            </w:r>
          </w:p>
        </w:tc>
        <w:tc>
          <w:tcPr>
            <w:tcW w:w="809" w:type="pct"/>
            <w:vMerge w:val="restart"/>
            <w:vAlign w:val="center"/>
          </w:tcPr>
          <w:p w14:paraId="4ADBDADA" w14:textId="77777777" w:rsidR="000D2A58" w:rsidRPr="004F046C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4F046C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Chiều dài (km)</w:t>
            </w:r>
          </w:p>
        </w:tc>
        <w:tc>
          <w:tcPr>
            <w:tcW w:w="809" w:type="pct"/>
            <w:vMerge w:val="restart"/>
            <w:vAlign w:val="center"/>
          </w:tcPr>
          <w:p w14:paraId="6F67A9D8" w14:textId="77777777" w:rsidR="000D2A58" w:rsidRPr="004F046C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4F046C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Diện</w:t>
            </w:r>
            <w:r w:rsidRPr="004F046C">
              <w:rPr>
                <w:rFonts w:ascii="Times New Roman" w:hAnsi="Times New Roman"/>
                <w:color w:val="auto"/>
                <w:spacing w:val="-15"/>
                <w:sz w:val="27"/>
                <w:szCs w:val="27"/>
              </w:rPr>
              <w:t xml:space="preserve"> </w:t>
            </w:r>
            <w:r w:rsidRPr="004F046C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tích </w:t>
            </w:r>
            <w:r w:rsidRPr="004F046C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lưu vực </w:t>
            </w:r>
            <w:r w:rsidRPr="004F046C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(km</w:t>
            </w:r>
            <w:r w:rsidRPr="004F046C">
              <w:rPr>
                <w:rFonts w:ascii="Times New Roman" w:hAnsi="Times New Roman"/>
                <w:color w:val="auto"/>
                <w:spacing w:val="-2"/>
                <w:sz w:val="27"/>
                <w:szCs w:val="27"/>
                <w:vertAlign w:val="superscript"/>
              </w:rPr>
              <w:t>2</w:t>
            </w:r>
            <w:r w:rsidRPr="004F046C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)</w:t>
            </w:r>
          </w:p>
        </w:tc>
        <w:tc>
          <w:tcPr>
            <w:tcW w:w="1525" w:type="pct"/>
            <w:gridSpan w:val="2"/>
            <w:vAlign w:val="center"/>
          </w:tcPr>
          <w:p w14:paraId="76EBBCB3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/>
                <w:color w:val="auto"/>
                <w:spacing w:val="-1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/>
                <w:color w:val="auto"/>
                <w:spacing w:val="-1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15"/>
                <w:sz w:val="27"/>
                <w:szCs w:val="27"/>
              </w:rPr>
              <w:br/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/>
                <w:color w:val="auto"/>
                <w:spacing w:val="-1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mặt (tỷ m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)</w:t>
            </w:r>
          </w:p>
        </w:tc>
      </w:tr>
      <w:tr w:rsidR="000D2A58" w:rsidRPr="00FB5A14" w14:paraId="38873FE2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vMerge/>
            <w:vAlign w:val="center"/>
          </w:tcPr>
          <w:p w14:paraId="0E2C72E9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</w:p>
        </w:tc>
        <w:tc>
          <w:tcPr>
            <w:tcW w:w="809" w:type="pct"/>
            <w:vMerge/>
            <w:vAlign w:val="center"/>
          </w:tcPr>
          <w:p w14:paraId="5A40FEC1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809" w:type="pct"/>
            <w:vMerge/>
            <w:vAlign w:val="center"/>
          </w:tcPr>
          <w:p w14:paraId="0A7A0F1A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720" w:type="pct"/>
            <w:vAlign w:val="center"/>
          </w:tcPr>
          <w:p w14:paraId="07A21BE2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2021</w:t>
            </w:r>
          </w:p>
        </w:tc>
        <w:tc>
          <w:tcPr>
            <w:tcW w:w="805" w:type="pct"/>
            <w:vAlign w:val="center"/>
          </w:tcPr>
          <w:p w14:paraId="711472DB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2024</w:t>
            </w:r>
          </w:p>
        </w:tc>
      </w:tr>
      <w:tr w:rsidR="000D2A58" w:rsidRPr="00FB5A14" w14:paraId="04271C9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37AA928D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Bằng Giang - Kỳ Cùng</w:t>
            </w:r>
          </w:p>
        </w:tc>
        <w:tc>
          <w:tcPr>
            <w:tcW w:w="809" w:type="pct"/>
            <w:shd w:val="clear" w:color="auto" w:fill="auto"/>
          </w:tcPr>
          <w:p w14:paraId="25C4EFB6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360</w:t>
            </w:r>
          </w:p>
        </w:tc>
        <w:tc>
          <w:tcPr>
            <w:tcW w:w="809" w:type="pct"/>
            <w:shd w:val="clear" w:color="auto" w:fill="auto"/>
          </w:tcPr>
          <w:p w14:paraId="0F2CCD58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10.847,0</w:t>
            </w:r>
          </w:p>
        </w:tc>
        <w:tc>
          <w:tcPr>
            <w:tcW w:w="720" w:type="pct"/>
            <w:shd w:val="clear" w:color="auto" w:fill="auto"/>
          </w:tcPr>
          <w:p w14:paraId="44CE7399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7,55</w:t>
            </w:r>
          </w:p>
        </w:tc>
        <w:tc>
          <w:tcPr>
            <w:tcW w:w="805" w:type="pct"/>
            <w:shd w:val="clear" w:color="auto" w:fill="auto"/>
          </w:tcPr>
          <w:p w14:paraId="3F358B20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12,5</w:t>
            </w:r>
          </w:p>
        </w:tc>
      </w:tr>
      <w:tr w:rsidR="000D2A58" w:rsidRPr="00FB5A14" w14:paraId="2B9677BA" w14:textId="77777777" w:rsidTr="00D6640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</w:tcPr>
          <w:p w14:paraId="6B80E87B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Hồng -Thái Bình</w:t>
            </w:r>
          </w:p>
        </w:tc>
        <w:tc>
          <w:tcPr>
            <w:tcW w:w="809" w:type="pct"/>
          </w:tcPr>
          <w:p w14:paraId="4B639ACA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962</w:t>
            </w:r>
          </w:p>
        </w:tc>
        <w:tc>
          <w:tcPr>
            <w:tcW w:w="809" w:type="pct"/>
          </w:tcPr>
          <w:p w14:paraId="473604A2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88.860,0</w:t>
            </w:r>
          </w:p>
        </w:tc>
        <w:tc>
          <w:tcPr>
            <w:tcW w:w="720" w:type="pct"/>
          </w:tcPr>
          <w:p w14:paraId="7E5C9F1A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84,3</w:t>
            </w:r>
          </w:p>
        </w:tc>
        <w:tc>
          <w:tcPr>
            <w:tcW w:w="805" w:type="pct"/>
          </w:tcPr>
          <w:p w14:paraId="4250A9F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101,6</w:t>
            </w:r>
          </w:p>
        </w:tc>
      </w:tr>
      <w:tr w:rsidR="000D2A58" w:rsidRPr="00FB5A14" w14:paraId="59C825C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467BD71D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Mã</w:t>
            </w:r>
          </w:p>
        </w:tc>
        <w:tc>
          <w:tcPr>
            <w:tcW w:w="809" w:type="pct"/>
            <w:shd w:val="clear" w:color="auto" w:fill="auto"/>
          </w:tcPr>
          <w:p w14:paraId="17F84463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445</w:t>
            </w:r>
          </w:p>
        </w:tc>
        <w:tc>
          <w:tcPr>
            <w:tcW w:w="809" w:type="pct"/>
            <w:shd w:val="clear" w:color="auto" w:fill="auto"/>
          </w:tcPr>
          <w:p w14:paraId="2A643D11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17,7</w:t>
            </w:r>
          </w:p>
        </w:tc>
        <w:tc>
          <w:tcPr>
            <w:tcW w:w="720" w:type="pct"/>
            <w:shd w:val="clear" w:color="auto" w:fill="auto"/>
          </w:tcPr>
          <w:p w14:paraId="62878A5E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15,47</w:t>
            </w:r>
          </w:p>
        </w:tc>
        <w:tc>
          <w:tcPr>
            <w:tcW w:w="805" w:type="pct"/>
            <w:shd w:val="clear" w:color="auto" w:fill="auto"/>
          </w:tcPr>
          <w:p w14:paraId="04D42626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20,5</w:t>
            </w:r>
          </w:p>
        </w:tc>
      </w:tr>
      <w:tr w:rsidR="000D2A58" w:rsidRPr="00FB5A14" w14:paraId="1727BEAE" w14:textId="77777777" w:rsidTr="00D6640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</w:tcPr>
          <w:p w14:paraId="6E5EBA1B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Cả</w:t>
            </w:r>
          </w:p>
        </w:tc>
        <w:tc>
          <w:tcPr>
            <w:tcW w:w="809" w:type="pct"/>
          </w:tcPr>
          <w:p w14:paraId="43168416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418</w:t>
            </w:r>
          </w:p>
        </w:tc>
        <w:tc>
          <w:tcPr>
            <w:tcW w:w="809" w:type="pct"/>
          </w:tcPr>
          <w:p w14:paraId="51D61795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17,9</w:t>
            </w:r>
          </w:p>
        </w:tc>
        <w:tc>
          <w:tcPr>
            <w:tcW w:w="720" w:type="pct"/>
          </w:tcPr>
          <w:p w14:paraId="1D5395E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21,93</w:t>
            </w:r>
          </w:p>
        </w:tc>
        <w:tc>
          <w:tcPr>
            <w:tcW w:w="805" w:type="pct"/>
          </w:tcPr>
          <w:p w14:paraId="2AABAD65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19,9</w:t>
            </w:r>
          </w:p>
        </w:tc>
      </w:tr>
      <w:tr w:rsidR="000D2A58" w:rsidRPr="00FB5A14" w14:paraId="7B96EBB6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6ACADB85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Hương</w:t>
            </w:r>
          </w:p>
        </w:tc>
        <w:tc>
          <w:tcPr>
            <w:tcW w:w="809" w:type="pct"/>
            <w:shd w:val="clear" w:color="auto" w:fill="auto"/>
          </w:tcPr>
          <w:p w14:paraId="03547402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106</w:t>
            </w:r>
          </w:p>
        </w:tc>
        <w:tc>
          <w:tcPr>
            <w:tcW w:w="809" w:type="pct"/>
            <w:shd w:val="clear" w:color="auto" w:fill="auto"/>
          </w:tcPr>
          <w:p w14:paraId="59F31969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3,1</w:t>
            </w:r>
          </w:p>
        </w:tc>
        <w:tc>
          <w:tcPr>
            <w:tcW w:w="720" w:type="pct"/>
            <w:shd w:val="clear" w:color="auto" w:fill="auto"/>
          </w:tcPr>
          <w:p w14:paraId="5E22C330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-</w:t>
            </w:r>
          </w:p>
        </w:tc>
        <w:tc>
          <w:tcPr>
            <w:tcW w:w="805" w:type="pct"/>
            <w:shd w:val="clear" w:color="auto" w:fill="auto"/>
          </w:tcPr>
          <w:p w14:paraId="76A6E472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12,2</w:t>
            </w:r>
          </w:p>
        </w:tc>
      </w:tr>
      <w:tr w:rsidR="000D2A58" w:rsidRPr="00FB5A14" w14:paraId="67C25746" w14:textId="77777777" w:rsidTr="00D6640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</w:tcPr>
          <w:p w14:paraId="67DDA086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Vu Gia -Thu Bồn</w:t>
            </w:r>
          </w:p>
        </w:tc>
        <w:tc>
          <w:tcPr>
            <w:tcW w:w="809" w:type="pct"/>
          </w:tcPr>
          <w:p w14:paraId="3C6414D0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209-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206</w:t>
            </w:r>
          </w:p>
        </w:tc>
        <w:tc>
          <w:tcPr>
            <w:tcW w:w="809" w:type="pct"/>
          </w:tcPr>
          <w:p w14:paraId="667F4B1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10,0</w:t>
            </w:r>
          </w:p>
        </w:tc>
        <w:tc>
          <w:tcPr>
            <w:tcW w:w="720" w:type="pct"/>
          </w:tcPr>
          <w:p w14:paraId="3C71E31E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22,07</w:t>
            </w:r>
          </w:p>
        </w:tc>
        <w:tc>
          <w:tcPr>
            <w:tcW w:w="805" w:type="pct"/>
          </w:tcPr>
          <w:p w14:paraId="7822BD3A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19,3</w:t>
            </w:r>
          </w:p>
        </w:tc>
      </w:tr>
      <w:tr w:rsidR="000D2A58" w:rsidRPr="00FB5A14" w14:paraId="72ACF5E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259B065A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Trà Khúc</w:t>
            </w:r>
          </w:p>
        </w:tc>
        <w:tc>
          <w:tcPr>
            <w:tcW w:w="809" w:type="pct"/>
            <w:shd w:val="clear" w:color="auto" w:fill="auto"/>
          </w:tcPr>
          <w:p w14:paraId="474F7014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148</w:t>
            </w:r>
          </w:p>
        </w:tc>
        <w:tc>
          <w:tcPr>
            <w:tcW w:w="809" w:type="pct"/>
            <w:shd w:val="clear" w:color="auto" w:fill="auto"/>
          </w:tcPr>
          <w:p w14:paraId="4D8B90B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6.235,0</w:t>
            </w:r>
          </w:p>
        </w:tc>
        <w:tc>
          <w:tcPr>
            <w:tcW w:w="720" w:type="pct"/>
            <w:shd w:val="clear" w:color="auto" w:fill="auto"/>
          </w:tcPr>
          <w:p w14:paraId="7E3CD549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-</w:t>
            </w:r>
          </w:p>
        </w:tc>
        <w:tc>
          <w:tcPr>
            <w:tcW w:w="805" w:type="pct"/>
            <w:shd w:val="clear" w:color="auto" w:fill="auto"/>
          </w:tcPr>
          <w:p w14:paraId="7ECF52EB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14,6</w:t>
            </w:r>
          </w:p>
        </w:tc>
      </w:tr>
      <w:tr w:rsidR="000D2A58" w:rsidRPr="00FB5A14" w14:paraId="09F87619" w14:textId="77777777" w:rsidTr="00D6640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</w:tcPr>
          <w:p w14:paraId="7061CA52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Kôn - Hà Thanh</w:t>
            </w:r>
          </w:p>
        </w:tc>
        <w:tc>
          <w:tcPr>
            <w:tcW w:w="809" w:type="pct"/>
          </w:tcPr>
          <w:p w14:paraId="729BA94B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171-</w:t>
            </w:r>
          </w:p>
          <w:p w14:paraId="58BA85AD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58</w:t>
            </w:r>
          </w:p>
        </w:tc>
        <w:tc>
          <w:tcPr>
            <w:tcW w:w="809" w:type="pct"/>
          </w:tcPr>
          <w:p w14:paraId="06A71930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3809-707</w:t>
            </w:r>
          </w:p>
        </w:tc>
        <w:tc>
          <w:tcPr>
            <w:tcW w:w="720" w:type="pct"/>
          </w:tcPr>
          <w:p w14:paraId="537E0A06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-</w:t>
            </w:r>
          </w:p>
        </w:tc>
        <w:tc>
          <w:tcPr>
            <w:tcW w:w="805" w:type="pct"/>
          </w:tcPr>
          <w:p w14:paraId="25535BE0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6,8</w:t>
            </w:r>
          </w:p>
        </w:tc>
      </w:tr>
      <w:tr w:rsidR="000D2A58" w:rsidRPr="00FB5A14" w14:paraId="69815F1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1BD748C5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Ba</w:t>
            </w:r>
          </w:p>
        </w:tc>
        <w:tc>
          <w:tcPr>
            <w:tcW w:w="809" w:type="pct"/>
            <w:shd w:val="clear" w:color="auto" w:fill="auto"/>
          </w:tcPr>
          <w:p w14:paraId="2D0F5D13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395</w:t>
            </w:r>
          </w:p>
        </w:tc>
        <w:tc>
          <w:tcPr>
            <w:tcW w:w="809" w:type="pct"/>
            <w:shd w:val="clear" w:color="auto" w:fill="auto"/>
          </w:tcPr>
          <w:p w14:paraId="41725B86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13.416,0</w:t>
            </w:r>
          </w:p>
        </w:tc>
        <w:tc>
          <w:tcPr>
            <w:tcW w:w="720" w:type="pct"/>
            <w:shd w:val="clear" w:color="auto" w:fill="auto"/>
          </w:tcPr>
          <w:p w14:paraId="5B2DF14E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7,13</w:t>
            </w:r>
          </w:p>
        </w:tc>
        <w:tc>
          <w:tcPr>
            <w:tcW w:w="805" w:type="pct"/>
            <w:shd w:val="clear" w:color="auto" w:fill="auto"/>
          </w:tcPr>
          <w:p w14:paraId="0C8F1E12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10,3</w:t>
            </w:r>
          </w:p>
        </w:tc>
      </w:tr>
      <w:tr w:rsidR="000D2A58" w:rsidRPr="00FB5A14" w14:paraId="4EF61C06" w14:textId="77777777" w:rsidTr="00D6640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</w:tcPr>
          <w:p w14:paraId="232B0626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Sê San</w:t>
            </w:r>
          </w:p>
        </w:tc>
        <w:tc>
          <w:tcPr>
            <w:tcW w:w="809" w:type="pct"/>
          </w:tcPr>
          <w:p w14:paraId="4497AA22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140</w:t>
            </w:r>
          </w:p>
        </w:tc>
        <w:tc>
          <w:tcPr>
            <w:tcW w:w="809" w:type="pct"/>
          </w:tcPr>
          <w:p w14:paraId="0966BB63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11.450,0</w:t>
            </w:r>
          </w:p>
        </w:tc>
        <w:tc>
          <w:tcPr>
            <w:tcW w:w="720" w:type="pct"/>
          </w:tcPr>
          <w:p w14:paraId="452F810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10,84</w:t>
            </w:r>
          </w:p>
        </w:tc>
        <w:tc>
          <w:tcPr>
            <w:tcW w:w="805" w:type="pct"/>
          </w:tcPr>
          <w:p w14:paraId="4A76E9DA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10,8</w:t>
            </w:r>
          </w:p>
        </w:tc>
      </w:tr>
      <w:tr w:rsidR="000D2A58" w:rsidRPr="00FB5A14" w14:paraId="7E89163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529DE520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SrêPốk</w:t>
            </w:r>
          </w:p>
        </w:tc>
        <w:tc>
          <w:tcPr>
            <w:tcW w:w="809" w:type="pct"/>
            <w:shd w:val="clear" w:color="auto" w:fill="auto"/>
          </w:tcPr>
          <w:p w14:paraId="0E6BD964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150</w:t>
            </w:r>
          </w:p>
        </w:tc>
        <w:tc>
          <w:tcPr>
            <w:tcW w:w="809" w:type="pct"/>
            <w:shd w:val="clear" w:color="auto" w:fill="auto"/>
          </w:tcPr>
          <w:p w14:paraId="5A7F7FDB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18.230,0</w:t>
            </w:r>
          </w:p>
        </w:tc>
        <w:tc>
          <w:tcPr>
            <w:tcW w:w="720" w:type="pct"/>
            <w:shd w:val="clear" w:color="auto" w:fill="auto"/>
          </w:tcPr>
          <w:p w14:paraId="6858ED0B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13,22</w:t>
            </w:r>
          </w:p>
        </w:tc>
        <w:tc>
          <w:tcPr>
            <w:tcW w:w="805" w:type="pct"/>
            <w:shd w:val="clear" w:color="auto" w:fill="auto"/>
          </w:tcPr>
          <w:p w14:paraId="368A9BD5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14,5</w:t>
            </w:r>
          </w:p>
        </w:tc>
      </w:tr>
      <w:tr w:rsidR="000D2A58" w:rsidRPr="00FB5A14" w14:paraId="0DD8ED76" w14:textId="77777777" w:rsidTr="00D6640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</w:tcPr>
          <w:p w14:paraId="6C271685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Đồng Nai</w:t>
            </w:r>
          </w:p>
        </w:tc>
        <w:tc>
          <w:tcPr>
            <w:tcW w:w="809" w:type="pct"/>
          </w:tcPr>
          <w:p w14:paraId="3297EFF7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627</w:t>
            </w:r>
          </w:p>
        </w:tc>
        <w:tc>
          <w:tcPr>
            <w:tcW w:w="809" w:type="pct"/>
          </w:tcPr>
          <w:p w14:paraId="09DDB61E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44.100,0</w:t>
            </w:r>
          </w:p>
        </w:tc>
        <w:tc>
          <w:tcPr>
            <w:tcW w:w="720" w:type="pct"/>
          </w:tcPr>
          <w:p w14:paraId="19A05925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30,2</w:t>
            </w:r>
          </w:p>
        </w:tc>
        <w:tc>
          <w:tcPr>
            <w:tcW w:w="805" w:type="pct"/>
          </w:tcPr>
          <w:p w14:paraId="3788956B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31,4</w:t>
            </w:r>
          </w:p>
        </w:tc>
      </w:tr>
      <w:tr w:rsidR="000D2A58" w:rsidRPr="00FB5A14" w14:paraId="0383573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pct"/>
            <w:shd w:val="clear" w:color="auto" w:fill="auto"/>
          </w:tcPr>
          <w:p w14:paraId="561A7533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 vực sông Cửu Long</w:t>
            </w:r>
          </w:p>
        </w:tc>
        <w:tc>
          <w:tcPr>
            <w:tcW w:w="809" w:type="pct"/>
            <w:shd w:val="clear" w:color="auto" w:fill="auto"/>
          </w:tcPr>
          <w:p w14:paraId="500EFB3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515</w:t>
            </w:r>
          </w:p>
        </w:tc>
        <w:tc>
          <w:tcPr>
            <w:tcW w:w="809" w:type="pct"/>
            <w:shd w:val="clear" w:color="auto" w:fill="auto"/>
          </w:tcPr>
          <w:p w14:paraId="69C971EE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39.945,0</w:t>
            </w:r>
          </w:p>
        </w:tc>
        <w:tc>
          <w:tcPr>
            <w:tcW w:w="720" w:type="pct"/>
            <w:shd w:val="clear" w:color="auto" w:fill="auto"/>
          </w:tcPr>
          <w:p w14:paraId="7024B3B0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21</w:t>
            </w:r>
          </w:p>
        </w:tc>
        <w:tc>
          <w:tcPr>
            <w:tcW w:w="805" w:type="pct"/>
            <w:shd w:val="clear" w:color="auto" w:fill="auto"/>
          </w:tcPr>
          <w:p w14:paraId="4B0E6D49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488,3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