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Diện tích các loại rừng phân theo mục đích sử dụng năm 2025(Ha)</w:t>
      </w:r>
    </w:p>
    <w:p>
      <w:pPr/>
      <w:r>
        <w:t>Nguồn: Hiện trạng rừng toàn quốc năm 2025 - Quyết định số 1106/QĐ-BNNMT ngày 31/3/2026 của Bộ trưởng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134"/>
        <w:gridCol w:w="1569"/>
        <w:gridCol w:w="1569"/>
        <w:gridCol w:w="1426"/>
        <w:gridCol w:w="1373"/>
      </w:tblGrid>
      <w:tr w:rsidR="000D2A58" w:rsidRPr="00FB5A14" w14:paraId="2439685C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50931698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Phân loại rừng </w:t>
            </w:r>
          </w:p>
        </w:tc>
        <w:tc>
          <w:tcPr>
            <w:tcW w:w="865" w:type="pct"/>
            <w:hideMark/>
          </w:tcPr>
          <w:p w14:paraId="35D6A8E0" w14:textId="77777777" w:rsidR="000D2A58" w:rsidRPr="00FB5A14" w:rsidRDefault="000D2A58" w:rsidP="00D6640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Tổng cộng </w:t>
            </w:r>
          </w:p>
        </w:tc>
        <w:tc>
          <w:tcPr>
            <w:tcW w:w="865" w:type="pct"/>
            <w:hideMark/>
          </w:tcPr>
          <w:p w14:paraId="0719632F" w14:textId="77777777" w:rsidR="000D2A58" w:rsidRPr="00FB5A14" w:rsidRDefault="000D2A58" w:rsidP="00D6640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Đặc dụng </w:t>
            </w:r>
          </w:p>
        </w:tc>
        <w:tc>
          <w:tcPr>
            <w:tcW w:w="786" w:type="pct"/>
            <w:hideMark/>
          </w:tcPr>
          <w:p w14:paraId="73FEB253" w14:textId="77777777" w:rsidR="000D2A58" w:rsidRPr="00FB5A14" w:rsidRDefault="000D2A58" w:rsidP="00D6640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Phòng hộ </w:t>
            </w:r>
          </w:p>
        </w:tc>
        <w:tc>
          <w:tcPr>
            <w:tcW w:w="757" w:type="pct"/>
            <w:hideMark/>
          </w:tcPr>
          <w:p w14:paraId="0D0C1975" w14:textId="77777777" w:rsidR="000D2A58" w:rsidRPr="00FB5A14" w:rsidRDefault="000D2A58" w:rsidP="00D6640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Sản xuất</w:t>
            </w:r>
          </w:p>
        </w:tc>
      </w:tr>
      <w:tr w:rsidR="000D2A58" w:rsidRPr="00FB5A14" w14:paraId="5EE9111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</w:tcPr>
          <w:p w14:paraId="49655681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Tổng diện tích có rừng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FB47ED6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14.971.553 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A72A7C4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2.251.985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B9AE3BD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4.690.413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001FCC31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8.029.155</w:t>
            </w:r>
          </w:p>
        </w:tc>
      </w:tr>
      <w:tr w:rsidR="000D2A58" w:rsidRPr="00FB5A14" w14:paraId="0507E750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2E41C6C0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1. Rừng theo nguồn gốc </w:t>
            </w:r>
          </w:p>
        </w:tc>
        <w:tc>
          <w:tcPr>
            <w:tcW w:w="865" w:type="pct"/>
            <w:vAlign w:val="center"/>
            <w:hideMark/>
          </w:tcPr>
          <w:p w14:paraId="2C726D5F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14.971.553 </w:t>
            </w:r>
          </w:p>
        </w:tc>
        <w:tc>
          <w:tcPr>
            <w:tcW w:w="865" w:type="pct"/>
            <w:vAlign w:val="center"/>
            <w:hideMark/>
          </w:tcPr>
          <w:p w14:paraId="3CDAA323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2.251.985 </w:t>
            </w:r>
          </w:p>
        </w:tc>
        <w:tc>
          <w:tcPr>
            <w:tcW w:w="786" w:type="pct"/>
            <w:vAlign w:val="center"/>
            <w:hideMark/>
          </w:tcPr>
          <w:p w14:paraId="2AB15673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4.690.413 </w:t>
            </w:r>
          </w:p>
        </w:tc>
        <w:tc>
          <w:tcPr>
            <w:tcW w:w="757" w:type="pct"/>
            <w:vAlign w:val="center"/>
            <w:hideMark/>
          </w:tcPr>
          <w:p w14:paraId="704E405B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8.029.155</w:t>
            </w:r>
          </w:p>
        </w:tc>
      </w:tr>
      <w:tr w:rsidR="000D2A58" w:rsidRPr="00FB5A14" w14:paraId="46D4750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1B418C1B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tự nhiên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CA8A972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10.079.366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D7958C0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2.156.561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234E8B8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4.056.352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74B825A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3.866.452</w:t>
            </w:r>
          </w:p>
        </w:tc>
      </w:tr>
      <w:tr w:rsidR="000D2A58" w:rsidRPr="00FB5A14" w14:paraId="1C71FCF1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5F9AB8E7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trồng </w:t>
            </w:r>
          </w:p>
        </w:tc>
        <w:tc>
          <w:tcPr>
            <w:tcW w:w="865" w:type="pct"/>
            <w:vAlign w:val="center"/>
            <w:hideMark/>
          </w:tcPr>
          <w:p w14:paraId="4DB45F91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4.892.187 </w:t>
            </w:r>
          </w:p>
        </w:tc>
        <w:tc>
          <w:tcPr>
            <w:tcW w:w="865" w:type="pct"/>
            <w:vAlign w:val="center"/>
            <w:hideMark/>
          </w:tcPr>
          <w:p w14:paraId="1BC31BDD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95.424 </w:t>
            </w:r>
          </w:p>
        </w:tc>
        <w:tc>
          <w:tcPr>
            <w:tcW w:w="786" w:type="pct"/>
            <w:vAlign w:val="center"/>
            <w:hideMark/>
          </w:tcPr>
          <w:p w14:paraId="2710AD20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634.061 </w:t>
            </w:r>
          </w:p>
        </w:tc>
        <w:tc>
          <w:tcPr>
            <w:tcW w:w="757" w:type="pct"/>
            <w:vAlign w:val="center"/>
            <w:hideMark/>
          </w:tcPr>
          <w:p w14:paraId="45CE752C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4.162.703</w:t>
            </w:r>
          </w:p>
        </w:tc>
      </w:tr>
      <w:tr w:rsidR="000D2A58" w:rsidRPr="00FB5A14" w14:paraId="3BCF83B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5C0168DD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 Rừng theo điều kiện lập địa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D20D2C8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14.971.553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F431D19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2.251.985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CC004C6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4.690.413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2D83FEB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8.029.155</w:t>
            </w:r>
          </w:p>
        </w:tc>
      </w:tr>
      <w:tr w:rsidR="000D2A58" w:rsidRPr="00FB5A14" w14:paraId="19620A7E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22FC6656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trên núi đất </w:t>
            </w:r>
          </w:p>
        </w:tc>
        <w:tc>
          <w:tcPr>
            <w:tcW w:w="865" w:type="pct"/>
            <w:vAlign w:val="center"/>
            <w:hideMark/>
          </w:tcPr>
          <w:p w14:paraId="47EEB1D5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13.687.536 </w:t>
            </w:r>
          </w:p>
        </w:tc>
        <w:tc>
          <w:tcPr>
            <w:tcW w:w="865" w:type="pct"/>
            <w:vAlign w:val="center"/>
            <w:hideMark/>
          </w:tcPr>
          <w:p w14:paraId="2B2901E3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1.921.019 </w:t>
            </w:r>
          </w:p>
        </w:tc>
        <w:tc>
          <w:tcPr>
            <w:tcW w:w="786" w:type="pct"/>
            <w:vAlign w:val="center"/>
            <w:hideMark/>
          </w:tcPr>
          <w:p w14:paraId="5F3A1C35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4.046.814 </w:t>
            </w:r>
          </w:p>
        </w:tc>
        <w:tc>
          <w:tcPr>
            <w:tcW w:w="757" w:type="pct"/>
            <w:vAlign w:val="center"/>
            <w:hideMark/>
          </w:tcPr>
          <w:p w14:paraId="535906AD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7.719.702</w:t>
            </w:r>
          </w:p>
        </w:tc>
      </w:tr>
      <w:tr w:rsidR="000D2A58" w:rsidRPr="00FB5A14" w14:paraId="737FC44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61394FF9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trên núi đá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EBDF93E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1.017.870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090FAE0C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291.848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994B2D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520.774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89DA99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205.248</w:t>
            </w:r>
          </w:p>
        </w:tc>
      </w:tr>
      <w:tr w:rsidR="000D2A58" w:rsidRPr="00FB5A14" w14:paraId="70E2A7F7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079970AC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trên đất ngập nước </w:t>
            </w:r>
          </w:p>
        </w:tc>
        <w:tc>
          <w:tcPr>
            <w:tcW w:w="865" w:type="pct"/>
            <w:vAlign w:val="center"/>
            <w:hideMark/>
          </w:tcPr>
          <w:p w14:paraId="248435A7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219.199 </w:t>
            </w:r>
          </w:p>
        </w:tc>
        <w:tc>
          <w:tcPr>
            <w:tcW w:w="865" w:type="pct"/>
            <w:vAlign w:val="center"/>
            <w:hideMark/>
          </w:tcPr>
          <w:p w14:paraId="7F0AFFDC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38.795 </w:t>
            </w:r>
          </w:p>
        </w:tc>
        <w:tc>
          <w:tcPr>
            <w:tcW w:w="786" w:type="pct"/>
            <w:vAlign w:val="center"/>
            <w:hideMark/>
          </w:tcPr>
          <w:p w14:paraId="6406A3F7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109.947 </w:t>
            </w:r>
          </w:p>
        </w:tc>
        <w:tc>
          <w:tcPr>
            <w:tcW w:w="757" w:type="pct"/>
            <w:vAlign w:val="center"/>
            <w:hideMark/>
          </w:tcPr>
          <w:p w14:paraId="6DCD1D1C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70.457</w:t>
            </w:r>
          </w:p>
        </w:tc>
      </w:tr>
      <w:tr w:rsidR="000D2A58" w:rsidRPr="00FB5A14" w14:paraId="204497C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4252A50B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trên cát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79269A4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46.948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46EB9FD4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322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85F6D8B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12.878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FFA4C0E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33.748</w:t>
            </w:r>
          </w:p>
        </w:tc>
      </w:tr>
      <w:tr w:rsidR="000D2A58" w:rsidRPr="00FB5A14" w14:paraId="1DC81C0D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027F1C83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3. Rừng tự nhiên theo loài cây </w:t>
            </w:r>
          </w:p>
        </w:tc>
        <w:tc>
          <w:tcPr>
            <w:tcW w:w="865" w:type="pct"/>
            <w:vAlign w:val="center"/>
            <w:hideMark/>
          </w:tcPr>
          <w:p w14:paraId="61758D0D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10.079.366 </w:t>
            </w:r>
          </w:p>
        </w:tc>
        <w:tc>
          <w:tcPr>
            <w:tcW w:w="865" w:type="pct"/>
            <w:vAlign w:val="center"/>
            <w:hideMark/>
          </w:tcPr>
          <w:p w14:paraId="75B12628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2.156.561 </w:t>
            </w:r>
          </w:p>
        </w:tc>
        <w:tc>
          <w:tcPr>
            <w:tcW w:w="786" w:type="pct"/>
            <w:vAlign w:val="center"/>
            <w:hideMark/>
          </w:tcPr>
          <w:p w14:paraId="2811B5BB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4.056.352 </w:t>
            </w:r>
          </w:p>
        </w:tc>
        <w:tc>
          <w:tcPr>
            <w:tcW w:w="757" w:type="pct"/>
            <w:vAlign w:val="center"/>
            <w:hideMark/>
          </w:tcPr>
          <w:p w14:paraId="4A75A1AC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3.866.452</w:t>
            </w:r>
          </w:p>
        </w:tc>
      </w:tr>
      <w:tr w:rsidR="000D2A58" w:rsidRPr="00FB5A14" w14:paraId="5FEF92B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20E8ED06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gỗ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2D9D1E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8.707.880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95652C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1.961.950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1FB25730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3.583.711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7C79D70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3.162.219</w:t>
            </w:r>
          </w:p>
        </w:tc>
      </w:tr>
      <w:tr w:rsidR="000D2A58" w:rsidRPr="00FB5A14" w14:paraId="52E7054E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04DCB687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tre nứa </w:t>
            </w:r>
          </w:p>
        </w:tc>
        <w:tc>
          <w:tcPr>
            <w:tcW w:w="865" w:type="pct"/>
            <w:vAlign w:val="center"/>
            <w:hideMark/>
          </w:tcPr>
          <w:p w14:paraId="2252FB10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205.352 </w:t>
            </w:r>
          </w:p>
        </w:tc>
        <w:tc>
          <w:tcPr>
            <w:tcW w:w="865" w:type="pct"/>
            <w:vAlign w:val="center"/>
            <w:hideMark/>
          </w:tcPr>
          <w:p w14:paraId="64765A1F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26.257 </w:t>
            </w:r>
          </w:p>
        </w:tc>
        <w:tc>
          <w:tcPr>
            <w:tcW w:w="786" w:type="pct"/>
            <w:vAlign w:val="center"/>
            <w:hideMark/>
          </w:tcPr>
          <w:p w14:paraId="2B6C31C7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60.344 </w:t>
            </w:r>
          </w:p>
        </w:tc>
        <w:tc>
          <w:tcPr>
            <w:tcW w:w="757" w:type="pct"/>
            <w:vAlign w:val="center"/>
            <w:hideMark/>
          </w:tcPr>
          <w:p w14:paraId="70BE62F3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118.751</w:t>
            </w:r>
          </w:p>
        </w:tc>
      </w:tr>
      <w:tr w:rsidR="000D2A58" w:rsidRPr="00FB5A14" w14:paraId="18E499A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shd w:val="clear" w:color="auto" w:fill="auto"/>
            <w:hideMark/>
          </w:tcPr>
          <w:p w14:paraId="03C35316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hỗ giao gỗ và tre nứa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7572CFC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1.162.942 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665B003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168.349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661E55A7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412.078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34C8DD75" w14:textId="77777777" w:rsidR="000D2A58" w:rsidRPr="00FB5A14" w:rsidRDefault="000D2A58" w:rsidP="00D664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582.515</w:t>
            </w:r>
          </w:p>
        </w:tc>
      </w:tr>
      <w:tr w:rsidR="000D2A58" w:rsidRPr="00FB5A14" w14:paraId="12F61F64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hideMark/>
          </w:tcPr>
          <w:p w14:paraId="14E7BF2A" w14:textId="77777777" w:rsidR="000D2A58" w:rsidRPr="00FB5A14" w:rsidRDefault="000D2A58" w:rsidP="00D6640C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- Rừng cau dừa </w:t>
            </w:r>
          </w:p>
        </w:tc>
        <w:tc>
          <w:tcPr>
            <w:tcW w:w="865" w:type="pct"/>
            <w:vAlign w:val="center"/>
            <w:hideMark/>
          </w:tcPr>
          <w:p w14:paraId="199D6EC6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3.192 </w:t>
            </w:r>
          </w:p>
        </w:tc>
        <w:tc>
          <w:tcPr>
            <w:tcW w:w="865" w:type="pct"/>
            <w:vAlign w:val="center"/>
            <w:hideMark/>
          </w:tcPr>
          <w:p w14:paraId="47AF6477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5 </w:t>
            </w:r>
          </w:p>
        </w:tc>
        <w:tc>
          <w:tcPr>
            <w:tcW w:w="786" w:type="pct"/>
            <w:vAlign w:val="center"/>
            <w:hideMark/>
          </w:tcPr>
          <w:p w14:paraId="2EAE0E76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 xml:space="preserve">219 </w:t>
            </w:r>
          </w:p>
        </w:tc>
        <w:tc>
          <w:tcPr>
            <w:tcW w:w="757" w:type="pct"/>
            <w:vAlign w:val="center"/>
            <w:hideMark/>
          </w:tcPr>
          <w:p w14:paraId="666D878D" w14:textId="77777777" w:rsidR="000D2A58" w:rsidRPr="00FB5A14" w:rsidRDefault="000D2A58" w:rsidP="00D664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kern w:val="0"/>
                <w:sz w:val="27"/>
                <w:szCs w:val="27"/>
                <w:lang w:val="en-US"/>
                <w14:ligatures w14:val="none"/>
              </w:rPr>
              <w:t>2.967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